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B110" w14:textId="77777777" w:rsidR="00270D11" w:rsidRPr="00270D11" w:rsidRDefault="00270D11" w:rsidP="00270D11">
      <w:pPr>
        <w:jc w:val="right"/>
        <w:rPr>
          <w:rFonts w:ascii="Arial" w:hAnsi="Arial" w:cs="Arial"/>
          <w:sz w:val="20"/>
          <w:lang w:val="en-GB"/>
        </w:rPr>
      </w:pPr>
      <w:r w:rsidRPr="00270D11">
        <w:rPr>
          <w:rFonts w:ascii="Arial" w:hAnsi="Arial" w:cs="Arial"/>
          <w:sz w:val="20"/>
          <w:lang w:val="en-GB"/>
        </w:rPr>
        <w:t>Ref.: 72/17/PO</w:t>
      </w:r>
    </w:p>
    <w:p w14:paraId="02774DDC" w14:textId="77777777" w:rsidR="00270D11" w:rsidRDefault="00270D11" w:rsidP="00386AE3">
      <w:pPr>
        <w:ind w:left="364"/>
        <w:jc w:val="center"/>
        <w:rPr>
          <w:rFonts w:ascii="Arial" w:hAnsi="Arial"/>
          <w:b/>
          <w:lang w:val="en-GB"/>
        </w:rPr>
      </w:pPr>
    </w:p>
    <w:p w14:paraId="631368F2" w14:textId="77777777" w:rsidR="00270D11" w:rsidRDefault="00270D11" w:rsidP="00386AE3">
      <w:pPr>
        <w:ind w:left="364"/>
        <w:jc w:val="center"/>
        <w:rPr>
          <w:rFonts w:ascii="Arial" w:hAnsi="Arial"/>
          <w:b/>
          <w:lang w:val="en-GB"/>
        </w:rPr>
      </w:pPr>
    </w:p>
    <w:p w14:paraId="6B7C7A31" w14:textId="77777777" w:rsidR="00617796" w:rsidRDefault="00617796" w:rsidP="00386AE3">
      <w:pPr>
        <w:ind w:left="364"/>
        <w:jc w:val="center"/>
        <w:rPr>
          <w:rFonts w:ascii="Arial" w:hAnsi="Arial"/>
          <w:b/>
          <w:lang w:val="en-GB"/>
        </w:rPr>
      </w:pPr>
    </w:p>
    <w:p w14:paraId="7B7D24A4" w14:textId="0AC34AC9" w:rsidR="00386AE3" w:rsidRDefault="00270D11" w:rsidP="00270D11">
      <w:pPr>
        <w:spacing w:line="276" w:lineRule="auto"/>
        <w:ind w:left="364"/>
        <w:jc w:val="center"/>
        <w:rPr>
          <w:rFonts w:ascii="Arial" w:hAnsi="Arial"/>
          <w:b/>
          <w:lang w:val="en-GB"/>
        </w:rPr>
      </w:pPr>
      <w:r w:rsidRPr="00BC502E">
        <w:rPr>
          <w:rFonts w:ascii="Arial" w:hAnsi="Arial"/>
          <w:b/>
          <w:lang w:val="en-GB"/>
        </w:rPr>
        <w:t>ARCHITECTS AGAINST CLIMATE CHANGE</w:t>
      </w:r>
      <w:r>
        <w:rPr>
          <w:rFonts w:ascii="Arial" w:hAnsi="Arial"/>
          <w:b/>
          <w:lang w:val="en-GB"/>
        </w:rPr>
        <w:t xml:space="preserve"> </w:t>
      </w:r>
    </w:p>
    <w:p w14:paraId="7AADF675" w14:textId="04AFE117" w:rsidR="00270D11" w:rsidRPr="00BC502E" w:rsidRDefault="00BB2D65" w:rsidP="00270D11">
      <w:pPr>
        <w:spacing w:line="276" w:lineRule="auto"/>
        <w:ind w:left="364"/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P</w:t>
      </w:r>
      <w:r w:rsidR="00270D11">
        <w:rPr>
          <w:rFonts w:ascii="Arial" w:hAnsi="Arial"/>
          <w:b/>
          <w:lang w:val="en-GB"/>
        </w:rPr>
        <w:t xml:space="preserve">rize-winning projects and </w:t>
      </w:r>
      <w:r w:rsidR="00587AB5">
        <w:rPr>
          <w:rFonts w:ascii="Arial" w:hAnsi="Arial"/>
          <w:b/>
          <w:lang w:val="en-GB"/>
        </w:rPr>
        <w:t>good</w:t>
      </w:r>
      <w:r w:rsidR="00270D11">
        <w:rPr>
          <w:rFonts w:ascii="Arial" w:hAnsi="Arial"/>
          <w:b/>
          <w:lang w:val="en-GB"/>
        </w:rPr>
        <w:t xml:space="preserve"> practice examples</w:t>
      </w:r>
    </w:p>
    <w:p w14:paraId="473A6AE5" w14:textId="77777777" w:rsidR="000C059D" w:rsidRPr="00617796" w:rsidRDefault="000C059D" w:rsidP="00163559">
      <w:pPr>
        <w:spacing w:after="120" w:line="276" w:lineRule="auto"/>
        <w:ind w:left="284"/>
        <w:jc w:val="both"/>
        <w:rPr>
          <w:rFonts w:ascii="Arial" w:hAnsi="Arial"/>
          <w:sz w:val="48"/>
          <w:szCs w:val="18"/>
          <w:lang w:val="en-GB"/>
        </w:rPr>
      </w:pPr>
    </w:p>
    <w:p w14:paraId="2723A64A" w14:textId="2CF66AD8" w:rsidR="000C059D" w:rsidRPr="006000AA" w:rsidRDefault="000C059D" w:rsidP="00832A80">
      <w:pPr>
        <w:spacing w:line="276" w:lineRule="auto"/>
        <w:ind w:left="284"/>
        <w:jc w:val="both"/>
        <w:rPr>
          <w:rFonts w:ascii="Arial" w:hAnsi="Arial"/>
          <w:sz w:val="20"/>
          <w:szCs w:val="18"/>
          <w:lang w:val="en-GB"/>
        </w:rPr>
      </w:pPr>
      <w:r w:rsidRPr="006000AA">
        <w:rPr>
          <w:rFonts w:ascii="Arial" w:hAnsi="Arial"/>
          <w:sz w:val="20"/>
          <w:szCs w:val="18"/>
          <w:lang w:val="en-GB"/>
        </w:rPr>
        <w:t xml:space="preserve">Dear </w:t>
      </w:r>
      <w:r w:rsidR="00832A80" w:rsidRPr="006000AA">
        <w:rPr>
          <w:rFonts w:ascii="Arial" w:hAnsi="Arial"/>
          <w:sz w:val="20"/>
          <w:szCs w:val="18"/>
          <w:lang w:val="en-GB"/>
        </w:rPr>
        <w:t>Member Organisations</w:t>
      </w:r>
      <w:r w:rsidRPr="006000AA">
        <w:rPr>
          <w:rFonts w:ascii="Arial" w:hAnsi="Arial"/>
          <w:sz w:val="20"/>
          <w:szCs w:val="18"/>
          <w:lang w:val="en-GB"/>
        </w:rPr>
        <w:t>,</w:t>
      </w:r>
    </w:p>
    <w:p w14:paraId="046DB225" w14:textId="7F57E877" w:rsidR="00832A80" w:rsidRPr="006000AA" w:rsidRDefault="00832A80" w:rsidP="00832A80">
      <w:pPr>
        <w:spacing w:line="276" w:lineRule="auto"/>
        <w:ind w:left="284"/>
        <w:jc w:val="both"/>
        <w:rPr>
          <w:rFonts w:ascii="Arial" w:hAnsi="Arial"/>
          <w:sz w:val="20"/>
          <w:szCs w:val="18"/>
          <w:lang w:val="en-GB"/>
        </w:rPr>
      </w:pPr>
      <w:r w:rsidRPr="006000AA">
        <w:rPr>
          <w:rFonts w:ascii="Arial" w:hAnsi="Arial"/>
          <w:sz w:val="20"/>
          <w:szCs w:val="18"/>
          <w:lang w:val="en-GB"/>
        </w:rPr>
        <w:t>Dear Colleagues,</w:t>
      </w:r>
    </w:p>
    <w:p w14:paraId="63CD15FE" w14:textId="697917FA" w:rsidR="00881685" w:rsidRPr="006000AA" w:rsidRDefault="009827A8" w:rsidP="00832A80">
      <w:pPr>
        <w:pStyle w:val="TextesCourant"/>
        <w:tabs>
          <w:tab w:val="left" w:pos="284"/>
        </w:tabs>
        <w:spacing w:before="120" w:after="120" w:line="276" w:lineRule="auto"/>
        <w:rPr>
          <w:rFonts w:cs="Arial"/>
          <w:szCs w:val="22"/>
          <w:lang w:val="en-GB"/>
        </w:rPr>
      </w:pPr>
      <w:r w:rsidRPr="006000AA">
        <w:rPr>
          <w:szCs w:val="22"/>
          <w:lang w:val="en-GB"/>
        </w:rPr>
        <w:t xml:space="preserve">As part of its endeavour to promote </w:t>
      </w:r>
      <w:r w:rsidRPr="006000AA">
        <w:rPr>
          <w:i/>
          <w:szCs w:val="22"/>
          <w:lang w:val="en-GB"/>
        </w:rPr>
        <w:t>responsible architecture</w:t>
      </w:r>
      <w:r w:rsidRPr="006000AA">
        <w:rPr>
          <w:szCs w:val="22"/>
          <w:lang w:val="en-GB"/>
        </w:rPr>
        <w:t>, t</w:t>
      </w:r>
      <w:r w:rsidR="00881685" w:rsidRPr="006000AA">
        <w:rPr>
          <w:szCs w:val="22"/>
          <w:lang w:val="en-GB"/>
        </w:rPr>
        <w:t>he Architects’ Council of Europe started</w:t>
      </w:r>
      <w:r w:rsidR="006F0B2F">
        <w:rPr>
          <w:szCs w:val="22"/>
          <w:lang w:val="en-GB"/>
        </w:rPr>
        <w:t xml:space="preserve"> - </w:t>
      </w:r>
      <w:r w:rsidR="00881685" w:rsidRPr="006000AA">
        <w:rPr>
          <w:szCs w:val="22"/>
          <w:lang w:val="en-GB"/>
        </w:rPr>
        <w:t>two years ago</w:t>
      </w:r>
      <w:r w:rsidR="006F0B2F">
        <w:rPr>
          <w:szCs w:val="22"/>
          <w:lang w:val="en-GB"/>
        </w:rPr>
        <w:t xml:space="preserve"> -</w:t>
      </w:r>
      <w:r w:rsidR="00881685" w:rsidRPr="006000AA">
        <w:rPr>
          <w:szCs w:val="22"/>
          <w:lang w:val="en-GB"/>
        </w:rPr>
        <w:t xml:space="preserve"> an </w:t>
      </w:r>
      <w:r w:rsidR="00881685" w:rsidRPr="006000AA">
        <w:rPr>
          <w:i/>
          <w:szCs w:val="22"/>
          <w:lang w:val="en-GB"/>
        </w:rPr>
        <w:t>Architects Against Climate Change</w:t>
      </w:r>
      <w:r w:rsidR="00881685" w:rsidRPr="006000AA">
        <w:rPr>
          <w:szCs w:val="22"/>
          <w:lang w:val="en-GB"/>
        </w:rPr>
        <w:t xml:space="preserve"> </w:t>
      </w:r>
      <w:r w:rsidR="00BA3C3F" w:rsidRPr="006000AA">
        <w:rPr>
          <w:szCs w:val="22"/>
          <w:lang w:val="en-GB"/>
        </w:rPr>
        <w:t xml:space="preserve">(AACC) </w:t>
      </w:r>
      <w:r w:rsidR="00881685" w:rsidRPr="006000AA">
        <w:rPr>
          <w:szCs w:val="22"/>
          <w:lang w:val="en-GB"/>
        </w:rPr>
        <w:t xml:space="preserve">initiative </w:t>
      </w:r>
      <w:r w:rsidR="00C459FC" w:rsidRPr="006000AA">
        <w:rPr>
          <w:szCs w:val="22"/>
          <w:lang w:val="en-GB"/>
        </w:rPr>
        <w:t xml:space="preserve">aiming </w:t>
      </w:r>
      <w:r w:rsidR="00881685" w:rsidRPr="006000AA">
        <w:rPr>
          <w:szCs w:val="22"/>
          <w:lang w:val="en-GB"/>
        </w:rPr>
        <w:t xml:space="preserve">to </w:t>
      </w:r>
      <w:r w:rsidR="00881685" w:rsidRPr="006000AA">
        <w:rPr>
          <w:rFonts w:cs="Arial"/>
          <w:szCs w:val="22"/>
          <w:lang w:val="en-GB"/>
        </w:rPr>
        <w:t>demonstrate and enhance the role of the architectural profession in addressing the cha</w:t>
      </w:r>
      <w:r w:rsidR="00A7394E" w:rsidRPr="006000AA">
        <w:rPr>
          <w:rFonts w:cs="Arial"/>
          <w:szCs w:val="22"/>
          <w:lang w:val="en-GB"/>
        </w:rPr>
        <w:t>llenges posed by climate change</w:t>
      </w:r>
      <w:r w:rsidRPr="006000AA">
        <w:rPr>
          <w:rFonts w:cs="Arial"/>
          <w:szCs w:val="22"/>
          <w:lang w:val="en-GB"/>
        </w:rPr>
        <w:t xml:space="preserve"> and</w:t>
      </w:r>
      <w:r w:rsidR="00881685" w:rsidRPr="006000AA">
        <w:rPr>
          <w:rFonts w:cs="Arial"/>
          <w:szCs w:val="22"/>
          <w:lang w:val="en-GB"/>
        </w:rPr>
        <w:t xml:space="preserve"> in particular its capacity to </w:t>
      </w:r>
      <w:r w:rsidR="00A7394E" w:rsidRPr="006000AA">
        <w:rPr>
          <w:rFonts w:cs="Arial"/>
          <w:szCs w:val="22"/>
          <w:lang w:val="en-GB"/>
        </w:rPr>
        <w:t>propose</w:t>
      </w:r>
      <w:r w:rsidR="00881685" w:rsidRPr="006000AA">
        <w:rPr>
          <w:rFonts w:cs="Arial"/>
          <w:szCs w:val="22"/>
          <w:lang w:val="en-GB"/>
        </w:rPr>
        <w:t xml:space="preserve"> </w:t>
      </w:r>
      <w:r w:rsidR="008C5254" w:rsidRPr="006000AA">
        <w:rPr>
          <w:rFonts w:cs="Arial"/>
          <w:szCs w:val="22"/>
          <w:lang w:val="en-GB"/>
        </w:rPr>
        <w:t xml:space="preserve">solutions to </w:t>
      </w:r>
      <w:r w:rsidR="008C5254" w:rsidRPr="006000AA">
        <w:rPr>
          <w:rFonts w:cs="Arial"/>
          <w:i/>
          <w:szCs w:val="22"/>
          <w:lang w:val="en-GB"/>
        </w:rPr>
        <w:t>mitigate</w:t>
      </w:r>
      <w:r w:rsidR="008C5254" w:rsidRPr="006000AA">
        <w:rPr>
          <w:rFonts w:cs="Arial"/>
          <w:szCs w:val="22"/>
          <w:lang w:val="en-GB"/>
        </w:rPr>
        <w:t xml:space="preserve"> </w:t>
      </w:r>
      <w:r w:rsidR="00881685" w:rsidRPr="006000AA">
        <w:rPr>
          <w:rFonts w:cs="Arial"/>
          <w:szCs w:val="22"/>
          <w:lang w:val="en-GB"/>
        </w:rPr>
        <w:t xml:space="preserve">climate change </w:t>
      </w:r>
      <w:r w:rsidR="00045C1C" w:rsidRPr="006000AA">
        <w:rPr>
          <w:rFonts w:cs="Arial"/>
          <w:szCs w:val="22"/>
          <w:lang w:val="en-GB"/>
        </w:rPr>
        <w:t xml:space="preserve">and </w:t>
      </w:r>
      <w:r w:rsidR="006673AE" w:rsidRPr="006000AA">
        <w:rPr>
          <w:rFonts w:cs="Arial"/>
          <w:i/>
          <w:szCs w:val="22"/>
          <w:lang w:val="en-GB"/>
        </w:rPr>
        <w:t>adapt</w:t>
      </w:r>
      <w:r w:rsidR="006673AE" w:rsidRPr="006000AA">
        <w:rPr>
          <w:rFonts w:cs="Arial"/>
          <w:szCs w:val="22"/>
          <w:lang w:val="en-GB"/>
        </w:rPr>
        <w:t xml:space="preserve"> </w:t>
      </w:r>
      <w:r w:rsidR="00144519" w:rsidRPr="006000AA">
        <w:rPr>
          <w:rFonts w:cs="Arial"/>
          <w:szCs w:val="22"/>
          <w:lang w:val="en-GB"/>
        </w:rPr>
        <w:t>our</w:t>
      </w:r>
      <w:r w:rsidR="006673AE" w:rsidRPr="006000AA">
        <w:rPr>
          <w:rFonts w:cs="Arial"/>
          <w:szCs w:val="22"/>
          <w:lang w:val="en-GB"/>
        </w:rPr>
        <w:t xml:space="preserve"> </w:t>
      </w:r>
      <w:r w:rsidR="008C5254" w:rsidRPr="006000AA">
        <w:rPr>
          <w:rFonts w:cs="Arial"/>
          <w:szCs w:val="22"/>
          <w:lang w:val="en-GB"/>
        </w:rPr>
        <w:t>society to its worst side effects</w:t>
      </w:r>
      <w:r w:rsidR="00881685" w:rsidRPr="006000AA">
        <w:rPr>
          <w:rFonts w:cs="Arial"/>
          <w:szCs w:val="22"/>
          <w:lang w:val="en-GB"/>
        </w:rPr>
        <w:t>.</w:t>
      </w:r>
    </w:p>
    <w:p w14:paraId="7F871304" w14:textId="4C6413AA" w:rsidR="007249EB" w:rsidRPr="006000AA" w:rsidRDefault="00004974" w:rsidP="00BA3C3F">
      <w:pPr>
        <w:pStyle w:val="TextesCourant"/>
        <w:spacing w:after="120" w:line="276" w:lineRule="auto"/>
        <w:rPr>
          <w:rFonts w:cs="Arial"/>
          <w:szCs w:val="22"/>
          <w:lang w:val="en-GB"/>
        </w:rPr>
      </w:pPr>
      <w:r w:rsidRPr="006000AA">
        <w:rPr>
          <w:rFonts w:cs="Arial"/>
          <w:szCs w:val="22"/>
          <w:lang w:val="en-GB"/>
        </w:rPr>
        <w:t xml:space="preserve">The </w:t>
      </w:r>
      <w:r w:rsidR="00BA3C3F" w:rsidRPr="006000AA">
        <w:rPr>
          <w:rFonts w:cs="Arial"/>
          <w:szCs w:val="22"/>
          <w:lang w:val="en-GB"/>
        </w:rPr>
        <w:t xml:space="preserve">AACC </w:t>
      </w:r>
      <w:r w:rsidRPr="006000AA">
        <w:rPr>
          <w:rFonts w:cs="Arial"/>
          <w:szCs w:val="22"/>
          <w:lang w:val="en-GB"/>
        </w:rPr>
        <w:t xml:space="preserve">initiative is meant as a vehicle </w:t>
      </w:r>
      <w:r w:rsidR="00830D40" w:rsidRPr="006000AA">
        <w:rPr>
          <w:rFonts w:cs="Arial"/>
          <w:szCs w:val="22"/>
          <w:lang w:val="en-GB"/>
        </w:rPr>
        <w:t xml:space="preserve">to promote the expertise of European </w:t>
      </w:r>
      <w:r w:rsidR="00A1741E" w:rsidRPr="006000AA">
        <w:rPr>
          <w:rFonts w:cs="Arial"/>
          <w:szCs w:val="22"/>
          <w:lang w:val="en-GB"/>
        </w:rPr>
        <w:t>a</w:t>
      </w:r>
      <w:r w:rsidR="00830D40" w:rsidRPr="006000AA">
        <w:rPr>
          <w:rFonts w:cs="Arial"/>
          <w:szCs w:val="22"/>
          <w:lang w:val="en-GB"/>
        </w:rPr>
        <w:t>rchitects in construction, renovation and planning</w:t>
      </w:r>
      <w:r w:rsidR="00C02C87" w:rsidRPr="006000AA">
        <w:rPr>
          <w:rFonts w:cs="Arial"/>
          <w:szCs w:val="22"/>
          <w:lang w:val="en-GB"/>
        </w:rPr>
        <w:t xml:space="preserve">. It is also a way </w:t>
      </w:r>
      <w:r w:rsidRPr="006000AA">
        <w:rPr>
          <w:rFonts w:cs="Arial"/>
          <w:szCs w:val="22"/>
          <w:lang w:val="en-GB"/>
        </w:rPr>
        <w:t>to advance the ACE policy positions</w:t>
      </w:r>
      <w:r w:rsidR="00A62CEA" w:rsidRPr="006000AA">
        <w:rPr>
          <w:rFonts w:cs="Arial"/>
          <w:szCs w:val="22"/>
          <w:lang w:val="en-GB"/>
        </w:rPr>
        <w:t xml:space="preserve"> </w:t>
      </w:r>
      <w:r w:rsidRPr="006000AA">
        <w:rPr>
          <w:rFonts w:cs="Arial"/>
          <w:szCs w:val="22"/>
          <w:lang w:val="en-GB"/>
        </w:rPr>
        <w:t>with respect to</w:t>
      </w:r>
      <w:r w:rsidR="006F0B2F">
        <w:rPr>
          <w:rFonts w:cs="Arial"/>
          <w:szCs w:val="22"/>
          <w:lang w:val="en-GB"/>
        </w:rPr>
        <w:t xml:space="preserve"> </w:t>
      </w:r>
      <w:r w:rsidRPr="006000AA">
        <w:rPr>
          <w:rFonts w:cs="Arial"/>
          <w:szCs w:val="22"/>
          <w:lang w:val="en-GB"/>
        </w:rPr>
        <w:t xml:space="preserve">energy and resource efficiency, urban regeneration and </w:t>
      </w:r>
      <w:r w:rsidR="002A3192" w:rsidRPr="006000AA">
        <w:rPr>
          <w:rFonts w:cs="Arial"/>
          <w:szCs w:val="22"/>
          <w:lang w:val="en-GB"/>
        </w:rPr>
        <w:t>public procurement</w:t>
      </w:r>
      <w:r w:rsidRPr="006000AA">
        <w:rPr>
          <w:rFonts w:cs="Arial"/>
          <w:szCs w:val="22"/>
          <w:lang w:val="en-GB"/>
        </w:rPr>
        <w:t>.</w:t>
      </w:r>
      <w:r w:rsidR="00AA2011" w:rsidRPr="006000AA">
        <w:rPr>
          <w:rFonts w:cs="Arial"/>
          <w:szCs w:val="22"/>
          <w:lang w:val="en-GB"/>
        </w:rPr>
        <w:t xml:space="preserve"> </w:t>
      </w:r>
    </w:p>
    <w:p w14:paraId="5BAAA731" w14:textId="1AC75352" w:rsidR="009B33B2" w:rsidRPr="006000AA" w:rsidRDefault="007249EB" w:rsidP="00BA3C3F">
      <w:pPr>
        <w:spacing w:after="120" w:line="276" w:lineRule="auto"/>
        <w:ind w:left="284"/>
        <w:jc w:val="both"/>
        <w:rPr>
          <w:rFonts w:ascii="Arial" w:hAnsi="Arial"/>
          <w:b/>
          <w:sz w:val="20"/>
          <w:szCs w:val="18"/>
          <w:lang w:val="en-GB"/>
        </w:rPr>
      </w:pPr>
      <w:r w:rsidRPr="006000AA">
        <w:rPr>
          <w:rFonts w:ascii="Arial" w:hAnsi="Arial"/>
          <w:sz w:val="20"/>
          <w:szCs w:val="18"/>
          <w:lang w:val="en-GB"/>
        </w:rPr>
        <w:t xml:space="preserve">In the framework of this initiative, we </w:t>
      </w:r>
      <w:r w:rsidR="002375AD" w:rsidRPr="006000AA">
        <w:rPr>
          <w:rFonts w:ascii="Arial" w:hAnsi="Arial"/>
          <w:sz w:val="20"/>
          <w:szCs w:val="18"/>
          <w:lang w:val="en-GB"/>
        </w:rPr>
        <w:t>wish</w:t>
      </w:r>
      <w:r w:rsidRPr="006000AA">
        <w:rPr>
          <w:rFonts w:ascii="Arial" w:hAnsi="Arial"/>
          <w:sz w:val="20"/>
          <w:szCs w:val="18"/>
          <w:lang w:val="en-GB"/>
        </w:rPr>
        <w:t xml:space="preserve"> </w:t>
      </w:r>
      <w:r w:rsidR="000C059D" w:rsidRPr="006000AA">
        <w:rPr>
          <w:rFonts w:ascii="Arial" w:hAnsi="Arial"/>
          <w:b/>
          <w:sz w:val="20"/>
          <w:szCs w:val="18"/>
          <w:lang w:val="en-GB"/>
        </w:rPr>
        <w:t>to</w:t>
      </w:r>
      <w:r w:rsidR="00E3361F" w:rsidRPr="006000AA">
        <w:rPr>
          <w:rFonts w:ascii="Arial" w:hAnsi="Arial"/>
          <w:b/>
          <w:sz w:val="20"/>
          <w:szCs w:val="18"/>
          <w:lang w:val="en-GB"/>
        </w:rPr>
        <w:t xml:space="preserve"> publish a booklet </w:t>
      </w:r>
      <w:r w:rsidR="00D45B2E" w:rsidRPr="006000AA">
        <w:rPr>
          <w:rFonts w:ascii="Arial" w:hAnsi="Arial"/>
          <w:b/>
          <w:sz w:val="20"/>
          <w:szCs w:val="18"/>
          <w:lang w:val="en-GB"/>
        </w:rPr>
        <w:t>to showcase</w:t>
      </w:r>
      <w:r w:rsidR="00E3361F" w:rsidRPr="006000AA">
        <w:rPr>
          <w:rFonts w:ascii="Arial" w:hAnsi="Arial"/>
          <w:b/>
          <w:sz w:val="20"/>
          <w:szCs w:val="18"/>
          <w:lang w:val="en-GB"/>
        </w:rPr>
        <w:t xml:space="preserve"> </w:t>
      </w:r>
      <w:r w:rsidR="009B33B2" w:rsidRPr="006000AA">
        <w:rPr>
          <w:rFonts w:ascii="Arial" w:hAnsi="Arial"/>
          <w:b/>
          <w:sz w:val="20"/>
          <w:szCs w:val="18"/>
          <w:lang w:val="en-GB"/>
        </w:rPr>
        <w:t xml:space="preserve">European architectural projects that have been rewarded with a national </w:t>
      </w:r>
      <w:r w:rsidR="00802BCD" w:rsidRPr="006000AA">
        <w:rPr>
          <w:rFonts w:ascii="Arial" w:hAnsi="Arial"/>
          <w:b/>
          <w:sz w:val="20"/>
          <w:szCs w:val="18"/>
          <w:lang w:val="en-GB"/>
        </w:rPr>
        <w:t xml:space="preserve">architectural </w:t>
      </w:r>
      <w:r w:rsidR="009B33B2" w:rsidRPr="006000AA">
        <w:rPr>
          <w:rFonts w:ascii="Arial" w:hAnsi="Arial"/>
          <w:b/>
          <w:sz w:val="20"/>
          <w:szCs w:val="18"/>
          <w:lang w:val="en-GB"/>
        </w:rPr>
        <w:t>prize for their sustainability</w:t>
      </w:r>
      <w:r w:rsidR="009B33B2" w:rsidRPr="006000AA">
        <w:rPr>
          <w:rFonts w:ascii="Arial" w:hAnsi="Arial"/>
          <w:sz w:val="20"/>
          <w:szCs w:val="18"/>
          <w:lang w:val="en-GB"/>
        </w:rPr>
        <w:t xml:space="preserve"> </w:t>
      </w:r>
      <w:r w:rsidR="009B33B2" w:rsidRPr="006000AA">
        <w:rPr>
          <w:rFonts w:ascii="Arial" w:hAnsi="Arial"/>
          <w:b/>
          <w:sz w:val="20"/>
          <w:szCs w:val="18"/>
          <w:lang w:val="en-GB"/>
        </w:rPr>
        <w:t>and/or responsibility</w:t>
      </w:r>
      <w:r w:rsidR="00536EF9" w:rsidRPr="006000AA">
        <w:rPr>
          <w:rFonts w:ascii="Arial" w:hAnsi="Arial"/>
          <w:b/>
          <w:sz w:val="20"/>
          <w:szCs w:val="18"/>
          <w:lang w:val="en-GB"/>
        </w:rPr>
        <w:t xml:space="preserve"> in the field of climate change</w:t>
      </w:r>
      <w:r w:rsidR="00B06DB0" w:rsidRPr="006000AA">
        <w:rPr>
          <w:rFonts w:ascii="Arial" w:hAnsi="Arial"/>
          <w:b/>
          <w:sz w:val="20"/>
          <w:szCs w:val="18"/>
          <w:lang w:val="en-GB"/>
        </w:rPr>
        <w:t xml:space="preserve">. </w:t>
      </w:r>
      <w:r w:rsidR="00B06DB0" w:rsidRPr="006000AA">
        <w:rPr>
          <w:rFonts w:ascii="Arial" w:hAnsi="Arial"/>
          <w:sz w:val="20"/>
          <w:szCs w:val="18"/>
          <w:lang w:val="en-GB"/>
        </w:rPr>
        <w:t>More broadly, this brochure could feature</w:t>
      </w:r>
      <w:r w:rsidR="00B06DB0" w:rsidRPr="006000AA">
        <w:rPr>
          <w:rFonts w:ascii="Arial" w:hAnsi="Arial"/>
          <w:b/>
          <w:sz w:val="20"/>
          <w:szCs w:val="18"/>
          <w:lang w:val="en-GB"/>
        </w:rPr>
        <w:t xml:space="preserve"> any</w:t>
      </w:r>
      <w:r w:rsidR="00A4548B" w:rsidRPr="006000AA">
        <w:rPr>
          <w:rFonts w:ascii="Arial" w:hAnsi="Arial"/>
          <w:b/>
          <w:sz w:val="20"/>
          <w:szCs w:val="18"/>
          <w:lang w:val="en-GB"/>
        </w:rPr>
        <w:t xml:space="preserve"> </w:t>
      </w:r>
      <w:r w:rsidR="006F0B2F">
        <w:rPr>
          <w:rFonts w:ascii="Arial" w:hAnsi="Arial"/>
          <w:b/>
          <w:sz w:val="20"/>
          <w:szCs w:val="18"/>
          <w:lang w:val="en-GB"/>
        </w:rPr>
        <w:t xml:space="preserve">examples of </w:t>
      </w:r>
      <w:r w:rsidR="00B06DB0" w:rsidRPr="006000AA">
        <w:rPr>
          <w:rFonts w:ascii="Arial" w:hAnsi="Arial"/>
          <w:b/>
          <w:sz w:val="20"/>
          <w:szCs w:val="18"/>
          <w:lang w:val="en-GB"/>
        </w:rPr>
        <w:t xml:space="preserve">good </w:t>
      </w:r>
      <w:r w:rsidR="009D2FC8" w:rsidRPr="006000AA">
        <w:rPr>
          <w:rFonts w:ascii="Arial" w:hAnsi="Arial"/>
          <w:b/>
          <w:sz w:val="20"/>
          <w:szCs w:val="18"/>
          <w:lang w:val="en-GB"/>
        </w:rPr>
        <w:t xml:space="preserve">architectural </w:t>
      </w:r>
      <w:r w:rsidR="006940FE" w:rsidRPr="006000AA">
        <w:rPr>
          <w:rFonts w:ascii="Arial" w:hAnsi="Arial"/>
          <w:b/>
          <w:sz w:val="20"/>
          <w:szCs w:val="18"/>
          <w:lang w:val="en-GB"/>
        </w:rPr>
        <w:t xml:space="preserve">practice </w:t>
      </w:r>
      <w:r w:rsidR="00F47322" w:rsidRPr="006000AA">
        <w:rPr>
          <w:rFonts w:ascii="Arial" w:hAnsi="Arial"/>
          <w:b/>
          <w:sz w:val="20"/>
          <w:szCs w:val="18"/>
          <w:lang w:val="en-GB"/>
        </w:rPr>
        <w:t>relating to the</w:t>
      </w:r>
      <w:r w:rsidR="00A107CF" w:rsidRPr="006000AA">
        <w:rPr>
          <w:rFonts w:ascii="Arial" w:hAnsi="Arial"/>
          <w:b/>
          <w:sz w:val="20"/>
          <w:szCs w:val="18"/>
          <w:lang w:val="en-GB"/>
        </w:rPr>
        <w:t xml:space="preserve"> </w:t>
      </w:r>
      <w:r w:rsidR="006940FE" w:rsidRPr="006000AA">
        <w:rPr>
          <w:rFonts w:ascii="Arial" w:hAnsi="Arial"/>
          <w:b/>
          <w:sz w:val="20"/>
          <w:szCs w:val="18"/>
          <w:lang w:val="en-GB"/>
        </w:rPr>
        <w:t xml:space="preserve">mitigation of </w:t>
      </w:r>
      <w:r w:rsidR="00A107CF" w:rsidRPr="006000AA">
        <w:rPr>
          <w:rFonts w:ascii="Arial" w:hAnsi="Arial"/>
          <w:b/>
          <w:sz w:val="20"/>
          <w:szCs w:val="18"/>
          <w:lang w:val="en-GB"/>
        </w:rPr>
        <w:t>climate change and adaption</w:t>
      </w:r>
      <w:r w:rsidR="006940FE" w:rsidRPr="006000AA">
        <w:rPr>
          <w:rFonts w:ascii="Arial" w:hAnsi="Arial"/>
          <w:b/>
          <w:sz w:val="20"/>
          <w:szCs w:val="18"/>
          <w:lang w:val="en-GB"/>
        </w:rPr>
        <w:t xml:space="preserve"> to its effects</w:t>
      </w:r>
      <w:r w:rsidR="009B33B2" w:rsidRPr="006000AA">
        <w:rPr>
          <w:rFonts w:ascii="Arial" w:hAnsi="Arial"/>
          <w:b/>
          <w:sz w:val="20"/>
          <w:szCs w:val="18"/>
          <w:lang w:val="en-GB"/>
        </w:rPr>
        <w:t>.</w:t>
      </w:r>
      <w:r w:rsidR="00587AB5" w:rsidRPr="006000AA">
        <w:rPr>
          <w:rFonts w:ascii="Arial" w:hAnsi="Arial"/>
          <w:b/>
          <w:sz w:val="20"/>
          <w:szCs w:val="18"/>
          <w:lang w:val="en-GB"/>
        </w:rPr>
        <w:t xml:space="preserve"> </w:t>
      </w:r>
    </w:p>
    <w:p w14:paraId="7AC1E01F" w14:textId="2F70BC18" w:rsidR="00F37EE4" w:rsidRPr="006000AA" w:rsidRDefault="00C8041A" w:rsidP="00BA3C3F">
      <w:pPr>
        <w:spacing w:after="120" w:line="276" w:lineRule="auto"/>
        <w:ind w:left="284"/>
        <w:jc w:val="both"/>
        <w:rPr>
          <w:rFonts w:ascii="Arial" w:hAnsi="Arial"/>
          <w:sz w:val="20"/>
          <w:szCs w:val="18"/>
          <w:lang w:val="en-GB"/>
        </w:rPr>
      </w:pPr>
      <w:r w:rsidRPr="006000AA">
        <w:rPr>
          <w:rFonts w:ascii="Arial" w:hAnsi="Arial"/>
          <w:sz w:val="20"/>
          <w:szCs w:val="18"/>
          <w:lang w:val="en-GB"/>
        </w:rPr>
        <w:t>T</w:t>
      </w:r>
      <w:r w:rsidR="007425E4" w:rsidRPr="006000AA">
        <w:rPr>
          <w:rFonts w:ascii="Arial" w:hAnsi="Arial"/>
          <w:sz w:val="20"/>
          <w:szCs w:val="18"/>
          <w:lang w:val="en-GB"/>
        </w:rPr>
        <w:t>his project</w:t>
      </w:r>
      <w:r w:rsidRPr="006000AA">
        <w:rPr>
          <w:rFonts w:ascii="Arial" w:hAnsi="Arial"/>
          <w:sz w:val="20"/>
          <w:szCs w:val="18"/>
          <w:lang w:val="en-GB"/>
        </w:rPr>
        <w:t xml:space="preserve"> requires your input.</w:t>
      </w:r>
      <w:r w:rsidR="007425E4" w:rsidRPr="006000AA">
        <w:rPr>
          <w:rFonts w:ascii="Arial" w:hAnsi="Arial"/>
          <w:sz w:val="20"/>
          <w:szCs w:val="18"/>
          <w:lang w:val="en-GB"/>
        </w:rPr>
        <w:t xml:space="preserve"> </w:t>
      </w:r>
      <w:r w:rsidRPr="006000AA">
        <w:rPr>
          <w:rFonts w:ascii="Arial" w:hAnsi="Arial"/>
          <w:sz w:val="20"/>
          <w:szCs w:val="18"/>
          <w:lang w:val="en-GB"/>
        </w:rPr>
        <w:t>W</w:t>
      </w:r>
      <w:r w:rsidR="00F70578" w:rsidRPr="006000AA">
        <w:rPr>
          <w:rFonts w:ascii="Arial" w:hAnsi="Arial"/>
          <w:sz w:val="20"/>
          <w:szCs w:val="18"/>
          <w:lang w:val="en-GB"/>
        </w:rPr>
        <w:t>e</w:t>
      </w:r>
      <w:r w:rsidR="009B4111" w:rsidRPr="006000AA">
        <w:rPr>
          <w:rFonts w:ascii="Arial" w:hAnsi="Arial"/>
          <w:sz w:val="20"/>
          <w:szCs w:val="18"/>
          <w:lang w:val="en-GB"/>
        </w:rPr>
        <w:t xml:space="preserve"> invite ACE Member Organisations to </w:t>
      </w:r>
      <w:r w:rsidR="00F15DEB" w:rsidRPr="006000AA">
        <w:rPr>
          <w:rFonts w:ascii="Arial" w:hAnsi="Arial"/>
          <w:sz w:val="20"/>
          <w:szCs w:val="18"/>
          <w:lang w:val="en-GB"/>
        </w:rPr>
        <w:t>send</w:t>
      </w:r>
      <w:r w:rsidR="009B4111" w:rsidRPr="006000AA">
        <w:rPr>
          <w:rFonts w:ascii="Arial" w:hAnsi="Arial"/>
          <w:sz w:val="20"/>
          <w:szCs w:val="18"/>
          <w:lang w:val="en-GB"/>
        </w:rPr>
        <w:t xml:space="preserve"> us</w:t>
      </w:r>
      <w:r w:rsidR="000C059D" w:rsidRPr="006000AA">
        <w:rPr>
          <w:rFonts w:ascii="Arial" w:hAnsi="Arial"/>
          <w:sz w:val="20"/>
          <w:szCs w:val="18"/>
          <w:lang w:val="en-GB"/>
        </w:rPr>
        <w:t xml:space="preserve"> </w:t>
      </w:r>
      <w:r w:rsidR="007249EB" w:rsidRPr="006000AA">
        <w:rPr>
          <w:rFonts w:ascii="Arial" w:hAnsi="Arial"/>
          <w:b/>
          <w:sz w:val="20"/>
          <w:szCs w:val="18"/>
          <w:lang w:val="en-GB"/>
        </w:rPr>
        <w:t>photographs</w:t>
      </w:r>
      <w:r w:rsidR="00FD2A9D" w:rsidRPr="006000AA">
        <w:rPr>
          <w:rFonts w:ascii="Arial" w:hAnsi="Arial"/>
          <w:b/>
          <w:sz w:val="20"/>
          <w:szCs w:val="18"/>
          <w:lang w:val="en-GB"/>
        </w:rPr>
        <w:t>, descriptions</w:t>
      </w:r>
      <w:r w:rsidR="008C5254" w:rsidRPr="006000AA">
        <w:rPr>
          <w:rFonts w:ascii="Arial" w:hAnsi="Arial"/>
          <w:b/>
          <w:sz w:val="20"/>
          <w:szCs w:val="18"/>
          <w:lang w:val="en-GB"/>
        </w:rPr>
        <w:t xml:space="preserve"> </w:t>
      </w:r>
      <w:r w:rsidR="007249EB" w:rsidRPr="006000AA">
        <w:rPr>
          <w:rFonts w:ascii="Arial" w:hAnsi="Arial"/>
          <w:b/>
          <w:sz w:val="20"/>
          <w:szCs w:val="18"/>
          <w:lang w:val="en-GB"/>
        </w:rPr>
        <w:t xml:space="preserve">and data </w:t>
      </w:r>
      <w:r w:rsidR="000C059D" w:rsidRPr="006000AA">
        <w:rPr>
          <w:rFonts w:ascii="Arial" w:hAnsi="Arial"/>
          <w:b/>
          <w:sz w:val="20"/>
          <w:szCs w:val="18"/>
          <w:lang w:val="en-GB"/>
        </w:rPr>
        <w:t xml:space="preserve">of </w:t>
      </w:r>
      <w:r w:rsidR="001C1EFB" w:rsidRPr="006000AA">
        <w:rPr>
          <w:rFonts w:ascii="Arial" w:hAnsi="Arial"/>
          <w:b/>
          <w:sz w:val="20"/>
          <w:szCs w:val="18"/>
          <w:lang w:val="en-GB"/>
        </w:rPr>
        <w:t>projects that have been rewarded with a national prize</w:t>
      </w:r>
      <w:r w:rsidR="00A06AD1" w:rsidRPr="006000AA">
        <w:rPr>
          <w:rFonts w:ascii="Arial" w:hAnsi="Arial"/>
          <w:b/>
          <w:sz w:val="20"/>
          <w:szCs w:val="18"/>
          <w:lang w:val="en-GB"/>
        </w:rPr>
        <w:t xml:space="preserve"> for their sustainability </w:t>
      </w:r>
      <w:r w:rsidR="004858A7" w:rsidRPr="006000AA">
        <w:rPr>
          <w:rFonts w:ascii="Arial" w:hAnsi="Arial"/>
          <w:b/>
          <w:sz w:val="20"/>
          <w:szCs w:val="18"/>
          <w:lang w:val="en-GB"/>
        </w:rPr>
        <w:t xml:space="preserve">and/or projects </w:t>
      </w:r>
      <w:r w:rsidR="009E23B1" w:rsidRPr="006000AA">
        <w:rPr>
          <w:rFonts w:ascii="Arial" w:hAnsi="Arial"/>
          <w:b/>
          <w:sz w:val="20"/>
          <w:szCs w:val="18"/>
          <w:lang w:val="en-GB"/>
        </w:rPr>
        <w:t xml:space="preserve">that </w:t>
      </w:r>
      <w:r w:rsidR="00085B44" w:rsidRPr="006000AA">
        <w:rPr>
          <w:rFonts w:ascii="Arial" w:hAnsi="Arial"/>
          <w:b/>
          <w:sz w:val="20"/>
          <w:szCs w:val="18"/>
          <w:lang w:val="en-GB"/>
        </w:rPr>
        <w:t>they</w:t>
      </w:r>
      <w:r w:rsidR="004858A7" w:rsidRPr="006000AA">
        <w:rPr>
          <w:rFonts w:ascii="Arial" w:hAnsi="Arial"/>
          <w:b/>
          <w:sz w:val="20"/>
          <w:szCs w:val="18"/>
          <w:lang w:val="en-GB"/>
        </w:rPr>
        <w:t xml:space="preserve"> consider </w:t>
      </w:r>
      <w:r w:rsidR="006F0B2F">
        <w:rPr>
          <w:rFonts w:ascii="Arial" w:hAnsi="Arial"/>
          <w:b/>
          <w:sz w:val="20"/>
          <w:szCs w:val="18"/>
          <w:lang w:val="en-GB"/>
        </w:rPr>
        <w:t>to represent</w:t>
      </w:r>
      <w:r w:rsidR="009E23B1" w:rsidRPr="006000AA">
        <w:rPr>
          <w:rFonts w:ascii="Arial" w:hAnsi="Arial"/>
          <w:b/>
          <w:sz w:val="20"/>
          <w:szCs w:val="18"/>
          <w:lang w:val="en-GB"/>
        </w:rPr>
        <w:t xml:space="preserve"> good practice in terms of fight</w:t>
      </w:r>
      <w:r w:rsidR="00B76B7E" w:rsidRPr="006000AA">
        <w:rPr>
          <w:rFonts w:ascii="Arial" w:hAnsi="Arial"/>
          <w:b/>
          <w:sz w:val="20"/>
          <w:szCs w:val="18"/>
          <w:lang w:val="en-GB"/>
        </w:rPr>
        <w:t>ing</w:t>
      </w:r>
      <w:r w:rsidR="009E23B1" w:rsidRPr="006000AA">
        <w:rPr>
          <w:rFonts w:ascii="Arial" w:hAnsi="Arial"/>
          <w:b/>
          <w:sz w:val="20"/>
          <w:szCs w:val="18"/>
          <w:lang w:val="en-GB"/>
        </w:rPr>
        <w:t xml:space="preserve"> climate</w:t>
      </w:r>
      <w:r w:rsidR="001C679C" w:rsidRPr="006000AA">
        <w:rPr>
          <w:rFonts w:ascii="Arial" w:hAnsi="Arial"/>
          <w:b/>
          <w:sz w:val="20"/>
          <w:szCs w:val="18"/>
          <w:lang w:val="en-GB"/>
        </w:rPr>
        <w:t xml:space="preserve"> change</w:t>
      </w:r>
      <w:r w:rsidR="001C679C" w:rsidRPr="006000AA">
        <w:rPr>
          <w:rFonts w:ascii="Arial" w:hAnsi="Arial"/>
          <w:sz w:val="20"/>
          <w:szCs w:val="18"/>
          <w:lang w:val="en-GB"/>
        </w:rPr>
        <w:t xml:space="preserve"> – </w:t>
      </w:r>
      <w:r w:rsidR="00085B44" w:rsidRPr="006000AA">
        <w:rPr>
          <w:rFonts w:ascii="Arial" w:hAnsi="Arial"/>
          <w:sz w:val="20"/>
          <w:szCs w:val="18"/>
          <w:lang w:val="en-GB"/>
        </w:rPr>
        <w:t>T</w:t>
      </w:r>
      <w:r w:rsidR="00960EC9" w:rsidRPr="006000AA">
        <w:rPr>
          <w:rFonts w:ascii="Arial" w:hAnsi="Arial"/>
          <w:sz w:val="20"/>
          <w:szCs w:val="18"/>
          <w:lang w:val="en-GB"/>
        </w:rPr>
        <w:t>hey</w:t>
      </w:r>
      <w:r w:rsidR="001C679C" w:rsidRPr="006000AA">
        <w:rPr>
          <w:rFonts w:ascii="Arial" w:hAnsi="Arial"/>
          <w:sz w:val="20"/>
          <w:szCs w:val="18"/>
          <w:lang w:val="en-GB"/>
        </w:rPr>
        <w:t xml:space="preserve"> </w:t>
      </w:r>
      <w:r w:rsidR="00960EC9" w:rsidRPr="006000AA">
        <w:rPr>
          <w:rFonts w:ascii="Arial" w:hAnsi="Arial"/>
          <w:sz w:val="20"/>
          <w:szCs w:val="18"/>
          <w:lang w:val="en-GB"/>
        </w:rPr>
        <w:t>can be</w:t>
      </w:r>
      <w:r w:rsidR="001A48ED" w:rsidRPr="006000AA">
        <w:rPr>
          <w:rFonts w:ascii="Arial" w:hAnsi="Arial"/>
          <w:sz w:val="20"/>
          <w:szCs w:val="18"/>
          <w:lang w:val="en-GB"/>
        </w:rPr>
        <w:t xml:space="preserve"> residential</w:t>
      </w:r>
      <w:r w:rsidR="001C679C" w:rsidRPr="006000AA">
        <w:rPr>
          <w:rFonts w:ascii="Arial" w:hAnsi="Arial"/>
          <w:sz w:val="20"/>
          <w:szCs w:val="18"/>
          <w:lang w:val="en-GB"/>
        </w:rPr>
        <w:t>, public or office</w:t>
      </w:r>
      <w:r w:rsidR="00417E0A" w:rsidRPr="006000AA">
        <w:rPr>
          <w:rFonts w:ascii="Arial" w:hAnsi="Arial"/>
          <w:sz w:val="20"/>
          <w:szCs w:val="18"/>
          <w:lang w:val="en-GB"/>
        </w:rPr>
        <w:t xml:space="preserve"> buildings,</w:t>
      </w:r>
      <w:r w:rsidR="001A48ED" w:rsidRPr="006000AA">
        <w:rPr>
          <w:rFonts w:ascii="Arial" w:hAnsi="Arial"/>
          <w:sz w:val="20"/>
          <w:szCs w:val="18"/>
          <w:lang w:val="en-GB"/>
        </w:rPr>
        <w:t xml:space="preserve"> renovation projects, heritage preservation</w:t>
      </w:r>
      <w:r w:rsidR="004D1C9A" w:rsidRPr="006000AA">
        <w:rPr>
          <w:rFonts w:ascii="Arial" w:hAnsi="Arial"/>
          <w:sz w:val="20"/>
          <w:szCs w:val="18"/>
          <w:lang w:val="en-GB"/>
        </w:rPr>
        <w:t xml:space="preserve"> projects</w:t>
      </w:r>
      <w:r w:rsidR="00417E0A" w:rsidRPr="006000AA">
        <w:rPr>
          <w:rFonts w:ascii="Arial" w:hAnsi="Arial"/>
          <w:sz w:val="20"/>
          <w:szCs w:val="18"/>
          <w:lang w:val="en-GB"/>
        </w:rPr>
        <w:t>, urban projects, etc.</w:t>
      </w:r>
    </w:p>
    <w:p w14:paraId="160D357E" w14:textId="30246677" w:rsidR="00001C82" w:rsidRPr="006000AA" w:rsidRDefault="003D134A" w:rsidP="00001C82">
      <w:pPr>
        <w:spacing w:after="120" w:line="276" w:lineRule="auto"/>
        <w:ind w:left="284"/>
        <w:jc w:val="both"/>
        <w:rPr>
          <w:rFonts w:ascii="Arial" w:hAnsi="Arial"/>
          <w:sz w:val="20"/>
          <w:szCs w:val="18"/>
          <w:lang w:val="en-GB"/>
        </w:rPr>
      </w:pPr>
      <w:r w:rsidRPr="006000AA">
        <w:rPr>
          <w:rFonts w:ascii="Arial" w:hAnsi="Arial"/>
          <w:sz w:val="20"/>
          <w:szCs w:val="18"/>
          <w:lang w:val="en-GB"/>
        </w:rPr>
        <w:t>W</w:t>
      </w:r>
      <w:r w:rsidR="00001C82" w:rsidRPr="006000AA">
        <w:rPr>
          <w:rFonts w:ascii="Arial" w:hAnsi="Arial"/>
          <w:sz w:val="20"/>
          <w:szCs w:val="18"/>
          <w:lang w:val="en-GB"/>
        </w:rPr>
        <w:t>e kindly invite yo</w:t>
      </w:r>
      <w:r w:rsidR="00EE5523" w:rsidRPr="006000AA">
        <w:rPr>
          <w:rFonts w:ascii="Arial" w:hAnsi="Arial"/>
          <w:sz w:val="20"/>
          <w:szCs w:val="18"/>
          <w:lang w:val="en-GB"/>
        </w:rPr>
        <w:t xml:space="preserve">u to complete </w:t>
      </w:r>
      <w:r w:rsidR="00285E1C" w:rsidRPr="006000AA">
        <w:rPr>
          <w:rFonts w:ascii="Arial" w:hAnsi="Arial"/>
          <w:sz w:val="20"/>
          <w:szCs w:val="18"/>
          <w:lang w:val="en-GB"/>
        </w:rPr>
        <w:t xml:space="preserve">as much </w:t>
      </w:r>
      <w:r w:rsidR="006F0B2F">
        <w:rPr>
          <w:rFonts w:ascii="Arial" w:hAnsi="Arial"/>
          <w:sz w:val="20"/>
          <w:szCs w:val="18"/>
          <w:lang w:val="en-GB"/>
        </w:rPr>
        <w:t>of</w:t>
      </w:r>
      <w:r w:rsidR="00285E1C" w:rsidRPr="006000AA">
        <w:rPr>
          <w:rFonts w:ascii="Arial" w:hAnsi="Arial"/>
          <w:sz w:val="20"/>
          <w:szCs w:val="18"/>
          <w:lang w:val="en-GB"/>
        </w:rPr>
        <w:t xml:space="preserve"> </w:t>
      </w:r>
      <w:r w:rsidR="00EE5523" w:rsidRPr="006000AA">
        <w:rPr>
          <w:rFonts w:ascii="Arial" w:hAnsi="Arial"/>
          <w:sz w:val="20"/>
          <w:szCs w:val="18"/>
          <w:lang w:val="en-GB"/>
        </w:rPr>
        <w:t xml:space="preserve">the form </w:t>
      </w:r>
      <w:r w:rsidR="00285E1C" w:rsidRPr="006000AA">
        <w:rPr>
          <w:rFonts w:ascii="Arial" w:hAnsi="Arial"/>
          <w:sz w:val="20"/>
          <w:szCs w:val="18"/>
          <w:lang w:val="en-GB"/>
        </w:rPr>
        <w:t>below</w:t>
      </w:r>
      <w:r w:rsidR="006F0B2F">
        <w:rPr>
          <w:rFonts w:ascii="Arial" w:hAnsi="Arial"/>
          <w:sz w:val="20"/>
          <w:szCs w:val="18"/>
          <w:lang w:val="en-GB"/>
        </w:rPr>
        <w:t xml:space="preserve"> as possible</w:t>
      </w:r>
      <w:r w:rsidR="00285E1C" w:rsidRPr="006000AA">
        <w:rPr>
          <w:rFonts w:ascii="Arial" w:hAnsi="Arial"/>
          <w:sz w:val="20"/>
          <w:szCs w:val="18"/>
          <w:lang w:val="en-GB"/>
        </w:rPr>
        <w:t xml:space="preserve">, </w:t>
      </w:r>
      <w:r w:rsidR="00001C82" w:rsidRPr="006000AA">
        <w:rPr>
          <w:rFonts w:ascii="Arial" w:hAnsi="Arial"/>
          <w:sz w:val="20"/>
          <w:szCs w:val="18"/>
          <w:lang w:val="en-GB"/>
        </w:rPr>
        <w:t xml:space="preserve">in order to </w:t>
      </w:r>
      <w:r w:rsidR="00285E1C" w:rsidRPr="006000AA">
        <w:rPr>
          <w:rFonts w:ascii="Arial" w:hAnsi="Arial"/>
          <w:sz w:val="20"/>
          <w:szCs w:val="18"/>
          <w:lang w:val="en-GB"/>
        </w:rPr>
        <w:t xml:space="preserve">describe and </w:t>
      </w:r>
      <w:r w:rsidR="00EE5523" w:rsidRPr="006000AA">
        <w:rPr>
          <w:rFonts w:ascii="Arial" w:hAnsi="Arial"/>
          <w:sz w:val="20"/>
          <w:szCs w:val="18"/>
          <w:lang w:val="en-GB"/>
        </w:rPr>
        <w:t>indicate the main features of the project</w:t>
      </w:r>
      <w:r w:rsidR="009575A4" w:rsidRPr="006000AA">
        <w:rPr>
          <w:rFonts w:ascii="Arial" w:hAnsi="Arial"/>
          <w:sz w:val="20"/>
          <w:szCs w:val="18"/>
          <w:lang w:val="en-GB"/>
        </w:rPr>
        <w:t>s</w:t>
      </w:r>
      <w:r w:rsidR="005B4DB9" w:rsidRPr="006000AA">
        <w:rPr>
          <w:rFonts w:ascii="Arial" w:hAnsi="Arial"/>
          <w:sz w:val="20"/>
          <w:szCs w:val="18"/>
          <w:lang w:val="en-GB"/>
        </w:rPr>
        <w:t xml:space="preserve"> you submit</w:t>
      </w:r>
      <w:r w:rsidR="007E34A2" w:rsidRPr="006000AA">
        <w:rPr>
          <w:rFonts w:ascii="Arial" w:hAnsi="Arial"/>
          <w:sz w:val="20"/>
          <w:szCs w:val="18"/>
          <w:lang w:val="en-GB"/>
        </w:rPr>
        <w:t>.</w:t>
      </w:r>
      <w:r w:rsidR="00C84175" w:rsidRPr="006000AA">
        <w:rPr>
          <w:rFonts w:ascii="Arial" w:hAnsi="Arial"/>
          <w:sz w:val="20"/>
          <w:szCs w:val="18"/>
          <w:lang w:val="en-GB"/>
        </w:rPr>
        <w:t xml:space="preserve"> </w:t>
      </w:r>
      <w:r w:rsidR="00FD3656" w:rsidRPr="006000AA">
        <w:rPr>
          <w:rFonts w:ascii="Arial" w:hAnsi="Arial"/>
          <w:sz w:val="20"/>
          <w:szCs w:val="18"/>
          <w:lang w:val="en-GB"/>
        </w:rPr>
        <w:t>Thank you for</w:t>
      </w:r>
      <w:r w:rsidR="00C84175" w:rsidRPr="006000AA">
        <w:rPr>
          <w:rFonts w:ascii="Arial" w:hAnsi="Arial"/>
          <w:sz w:val="20"/>
          <w:szCs w:val="18"/>
          <w:lang w:val="en-GB"/>
        </w:rPr>
        <w:t xml:space="preserve"> return</w:t>
      </w:r>
      <w:r w:rsidR="00FD3656" w:rsidRPr="006000AA">
        <w:rPr>
          <w:rFonts w:ascii="Arial" w:hAnsi="Arial"/>
          <w:sz w:val="20"/>
          <w:szCs w:val="18"/>
          <w:lang w:val="en-GB"/>
        </w:rPr>
        <w:t>ing</w:t>
      </w:r>
      <w:r w:rsidR="00C84175" w:rsidRPr="006000AA">
        <w:rPr>
          <w:rFonts w:ascii="Arial" w:hAnsi="Arial"/>
          <w:sz w:val="20"/>
          <w:szCs w:val="18"/>
          <w:lang w:val="en-GB"/>
        </w:rPr>
        <w:t xml:space="preserve"> the form and </w:t>
      </w:r>
      <w:r w:rsidR="00FD3656" w:rsidRPr="006000AA">
        <w:rPr>
          <w:rFonts w:ascii="Arial" w:hAnsi="Arial"/>
          <w:sz w:val="20"/>
          <w:szCs w:val="18"/>
          <w:lang w:val="en-GB"/>
        </w:rPr>
        <w:t xml:space="preserve">sending </w:t>
      </w:r>
      <w:r w:rsidR="00C84175" w:rsidRPr="006000AA">
        <w:rPr>
          <w:rFonts w:ascii="Arial" w:hAnsi="Arial"/>
          <w:sz w:val="20"/>
          <w:szCs w:val="18"/>
          <w:lang w:val="en-GB"/>
        </w:rPr>
        <w:t xml:space="preserve">photographs to the Secretariat </w:t>
      </w:r>
      <w:r w:rsidR="008C4C39" w:rsidRPr="006000AA">
        <w:rPr>
          <w:rFonts w:ascii="Arial" w:hAnsi="Arial"/>
          <w:sz w:val="20"/>
          <w:szCs w:val="18"/>
          <w:lang w:val="en-GB"/>
        </w:rPr>
        <w:t>(</w:t>
      </w:r>
      <w:hyperlink r:id="rId9" w:history="1">
        <w:r w:rsidR="008C4C39" w:rsidRPr="006000AA">
          <w:rPr>
            <w:rStyle w:val="Lienhypertexte"/>
            <w:rFonts w:ascii="Arial" w:hAnsi="Arial"/>
            <w:sz w:val="20"/>
            <w:szCs w:val="18"/>
            <w:lang w:val="en-GB"/>
          </w:rPr>
          <w:t>info@ace-cae.eu</w:t>
        </w:r>
      </w:hyperlink>
      <w:r w:rsidR="008C4C39" w:rsidRPr="006000AA">
        <w:rPr>
          <w:rFonts w:ascii="Arial" w:hAnsi="Arial"/>
          <w:sz w:val="20"/>
          <w:szCs w:val="18"/>
          <w:lang w:val="en-GB"/>
        </w:rPr>
        <w:t xml:space="preserve">) </w:t>
      </w:r>
      <w:r w:rsidR="00C84175" w:rsidRPr="006000AA">
        <w:rPr>
          <w:rFonts w:ascii="Arial" w:hAnsi="Arial"/>
          <w:sz w:val="20"/>
          <w:szCs w:val="18"/>
          <w:u w:val="single"/>
          <w:lang w:val="en-GB"/>
        </w:rPr>
        <w:t xml:space="preserve">by </w:t>
      </w:r>
      <w:r w:rsidR="008C4C39" w:rsidRPr="006000AA">
        <w:rPr>
          <w:rFonts w:ascii="Arial" w:hAnsi="Arial"/>
          <w:sz w:val="20"/>
          <w:szCs w:val="18"/>
          <w:u w:val="single"/>
          <w:lang w:val="en-GB"/>
        </w:rPr>
        <w:t>Wednesday 3 May</w:t>
      </w:r>
      <w:r w:rsidR="0019746F" w:rsidRPr="006000AA">
        <w:rPr>
          <w:rFonts w:ascii="Arial" w:hAnsi="Arial"/>
          <w:sz w:val="20"/>
          <w:szCs w:val="18"/>
          <w:u w:val="single"/>
          <w:lang w:val="en-GB"/>
        </w:rPr>
        <w:t xml:space="preserve"> at the latest</w:t>
      </w:r>
      <w:r w:rsidR="0019746F" w:rsidRPr="006000AA">
        <w:rPr>
          <w:rFonts w:ascii="Arial" w:hAnsi="Arial"/>
          <w:sz w:val="20"/>
          <w:szCs w:val="18"/>
          <w:lang w:val="en-GB"/>
        </w:rPr>
        <w:t>,</w:t>
      </w:r>
      <w:r w:rsidR="00CC398C" w:rsidRPr="006000AA">
        <w:rPr>
          <w:rFonts w:ascii="Arial" w:hAnsi="Arial"/>
          <w:sz w:val="20"/>
          <w:szCs w:val="18"/>
          <w:lang w:val="en-GB"/>
        </w:rPr>
        <w:t xml:space="preserve"> </w:t>
      </w:r>
      <w:r w:rsidR="0019746F" w:rsidRPr="006000AA">
        <w:rPr>
          <w:rFonts w:ascii="Arial" w:hAnsi="Arial"/>
          <w:sz w:val="20"/>
          <w:szCs w:val="18"/>
          <w:lang w:val="en-GB"/>
        </w:rPr>
        <w:t>so we can make a first</w:t>
      </w:r>
      <w:r w:rsidR="00CC398C" w:rsidRPr="006000AA">
        <w:rPr>
          <w:rFonts w:ascii="Arial" w:hAnsi="Arial"/>
          <w:sz w:val="20"/>
          <w:szCs w:val="18"/>
          <w:lang w:val="en-GB"/>
        </w:rPr>
        <w:t xml:space="preserve"> report at the next General Assembly in Rome.</w:t>
      </w:r>
    </w:p>
    <w:p w14:paraId="4582B501" w14:textId="77777777" w:rsidR="00001C82" w:rsidRPr="006000AA" w:rsidRDefault="00001C82" w:rsidP="00001C82">
      <w:pPr>
        <w:spacing w:after="120" w:line="276" w:lineRule="auto"/>
        <w:ind w:left="284"/>
        <w:jc w:val="both"/>
        <w:rPr>
          <w:rFonts w:ascii="Arial" w:hAnsi="Arial"/>
          <w:sz w:val="20"/>
          <w:szCs w:val="18"/>
          <w:lang w:val="en-GB"/>
        </w:rPr>
      </w:pPr>
      <w:r w:rsidRPr="006000AA">
        <w:rPr>
          <w:rFonts w:ascii="Arial" w:hAnsi="Arial"/>
          <w:sz w:val="20"/>
          <w:szCs w:val="18"/>
          <w:lang w:val="en-GB"/>
        </w:rPr>
        <w:t xml:space="preserve">Images must be sent in JPEG format, in the best quality possible. As such files might be heavy, we recommend using </w:t>
      </w:r>
      <w:proofErr w:type="spellStart"/>
      <w:r w:rsidRPr="006000AA">
        <w:rPr>
          <w:rFonts w:ascii="Arial" w:hAnsi="Arial"/>
          <w:sz w:val="20"/>
          <w:szCs w:val="18"/>
          <w:lang w:val="en-GB"/>
        </w:rPr>
        <w:t>WeTransfer</w:t>
      </w:r>
      <w:proofErr w:type="spellEnd"/>
      <w:r w:rsidRPr="006000AA">
        <w:rPr>
          <w:rFonts w:ascii="Arial" w:hAnsi="Arial"/>
          <w:sz w:val="20"/>
          <w:szCs w:val="18"/>
          <w:lang w:val="en-GB"/>
        </w:rPr>
        <w:t xml:space="preserve"> (https://www.wetransfer.com) for sending your files – this website allows you to send up to 2 GB for free.</w:t>
      </w:r>
    </w:p>
    <w:p w14:paraId="601A8F82" w14:textId="77777777" w:rsidR="000C059D" w:rsidRPr="006000AA" w:rsidRDefault="000C059D" w:rsidP="00BA3C3F">
      <w:pPr>
        <w:spacing w:after="120" w:line="276" w:lineRule="auto"/>
        <w:ind w:left="284"/>
        <w:jc w:val="both"/>
        <w:rPr>
          <w:rFonts w:ascii="Arial" w:hAnsi="Arial"/>
          <w:sz w:val="20"/>
          <w:szCs w:val="18"/>
          <w:lang w:val="en-GB"/>
        </w:rPr>
      </w:pPr>
      <w:r w:rsidRPr="006000AA">
        <w:rPr>
          <w:rFonts w:ascii="Arial" w:hAnsi="Arial"/>
          <w:sz w:val="20"/>
          <w:szCs w:val="18"/>
          <w:lang w:val="en-GB"/>
        </w:rPr>
        <w:t>Thank you in advance for your contribution.</w:t>
      </w:r>
    </w:p>
    <w:p w14:paraId="08BECD77" w14:textId="77777777" w:rsidR="000C059D" w:rsidRPr="006000AA" w:rsidRDefault="000C059D" w:rsidP="00BA3C3F">
      <w:pPr>
        <w:spacing w:after="120" w:line="276" w:lineRule="auto"/>
        <w:ind w:left="284"/>
        <w:jc w:val="both"/>
        <w:rPr>
          <w:rFonts w:ascii="Arial" w:hAnsi="Arial"/>
          <w:sz w:val="20"/>
          <w:szCs w:val="18"/>
          <w:lang w:val="en-GB"/>
        </w:rPr>
      </w:pPr>
      <w:r w:rsidRPr="006000AA">
        <w:rPr>
          <w:rFonts w:ascii="Arial" w:hAnsi="Arial"/>
          <w:sz w:val="20"/>
          <w:szCs w:val="18"/>
          <w:lang w:val="en-GB"/>
        </w:rPr>
        <w:t xml:space="preserve">Yours sincerely, </w:t>
      </w:r>
    </w:p>
    <w:p w14:paraId="1ADD07B4" w14:textId="28FE90C0" w:rsidR="00D754AD" w:rsidRPr="006000AA" w:rsidRDefault="00BB692E" w:rsidP="007A653A">
      <w:pPr>
        <w:spacing w:line="276" w:lineRule="auto"/>
        <w:ind w:left="284"/>
        <w:jc w:val="both"/>
        <w:rPr>
          <w:rFonts w:ascii="Arial" w:hAnsi="Arial"/>
          <w:sz w:val="20"/>
          <w:szCs w:val="18"/>
          <w:lang w:val="en-GB"/>
        </w:rPr>
      </w:pPr>
      <w:r w:rsidRPr="006000AA">
        <w:rPr>
          <w:rFonts w:ascii="Arial" w:hAnsi="Arial"/>
          <w:sz w:val="20"/>
          <w:szCs w:val="18"/>
          <w:lang w:val="en-GB"/>
        </w:rPr>
        <w:t>Pierre Obajtek</w:t>
      </w:r>
    </w:p>
    <w:p w14:paraId="45FD7F04" w14:textId="4903D67D" w:rsidR="00BB692E" w:rsidRPr="006000AA" w:rsidRDefault="00BB692E" w:rsidP="007A653A">
      <w:pPr>
        <w:spacing w:line="276" w:lineRule="auto"/>
        <w:ind w:left="284"/>
        <w:jc w:val="both"/>
        <w:rPr>
          <w:rFonts w:ascii="Arial" w:hAnsi="Arial"/>
          <w:sz w:val="20"/>
          <w:szCs w:val="18"/>
          <w:lang w:val="en-GB"/>
        </w:rPr>
      </w:pPr>
      <w:r w:rsidRPr="006000AA">
        <w:rPr>
          <w:rFonts w:ascii="Arial" w:hAnsi="Arial"/>
          <w:sz w:val="20"/>
          <w:szCs w:val="18"/>
          <w:lang w:val="en-GB"/>
        </w:rPr>
        <w:t>ACE Policy Officer</w:t>
      </w:r>
    </w:p>
    <w:p w14:paraId="2C7D4415" w14:textId="77777777" w:rsidR="00D754AD" w:rsidRDefault="00D754AD" w:rsidP="00045C1C">
      <w:pPr>
        <w:spacing w:line="360" w:lineRule="auto"/>
        <w:ind w:left="284"/>
        <w:jc w:val="both"/>
        <w:rPr>
          <w:rFonts w:ascii="Arial" w:hAnsi="Arial"/>
          <w:sz w:val="22"/>
          <w:szCs w:val="18"/>
          <w:lang w:val="en-GB"/>
        </w:rPr>
      </w:pPr>
    </w:p>
    <w:p w14:paraId="5CA99C3D" w14:textId="77777777" w:rsidR="00D754AD" w:rsidRDefault="00D754AD" w:rsidP="00881685">
      <w:pPr>
        <w:spacing w:line="276" w:lineRule="auto"/>
        <w:ind w:left="284"/>
        <w:jc w:val="both"/>
        <w:rPr>
          <w:rFonts w:ascii="Arial" w:hAnsi="Arial"/>
          <w:sz w:val="22"/>
          <w:szCs w:val="18"/>
          <w:lang w:val="en-GB"/>
        </w:rPr>
      </w:pPr>
    </w:p>
    <w:p w14:paraId="71DBBC5B" w14:textId="77777777" w:rsidR="00D754AD" w:rsidRDefault="00D754AD" w:rsidP="00881685">
      <w:pPr>
        <w:spacing w:line="276" w:lineRule="auto"/>
        <w:ind w:left="284"/>
        <w:jc w:val="both"/>
        <w:rPr>
          <w:rFonts w:ascii="Arial" w:hAnsi="Arial"/>
          <w:sz w:val="22"/>
          <w:szCs w:val="18"/>
          <w:lang w:val="en-GB"/>
        </w:rPr>
      </w:pPr>
    </w:p>
    <w:p w14:paraId="3FF9F497" w14:textId="77777777" w:rsidR="00496C78" w:rsidRDefault="00496C78" w:rsidP="00881685">
      <w:pPr>
        <w:spacing w:line="276" w:lineRule="auto"/>
        <w:ind w:left="284"/>
        <w:jc w:val="both"/>
        <w:rPr>
          <w:rFonts w:ascii="Arial" w:hAnsi="Arial"/>
          <w:sz w:val="22"/>
          <w:szCs w:val="18"/>
          <w:lang w:val="en-GB"/>
        </w:rPr>
      </w:pPr>
    </w:p>
    <w:p w14:paraId="5561A88C" w14:textId="77777777" w:rsidR="008E3BCF" w:rsidRDefault="008E3BCF" w:rsidP="00881685">
      <w:pPr>
        <w:spacing w:line="276" w:lineRule="auto"/>
        <w:ind w:left="284"/>
        <w:jc w:val="both"/>
        <w:rPr>
          <w:rFonts w:ascii="Arial" w:hAnsi="Arial"/>
          <w:sz w:val="22"/>
          <w:szCs w:val="18"/>
          <w:lang w:val="en-GB"/>
        </w:rPr>
      </w:pPr>
    </w:p>
    <w:p w14:paraId="72532F25" w14:textId="77777777" w:rsidR="00D754AD" w:rsidRDefault="00D754AD" w:rsidP="00881685">
      <w:pPr>
        <w:spacing w:line="276" w:lineRule="auto"/>
        <w:ind w:left="284"/>
        <w:jc w:val="both"/>
        <w:rPr>
          <w:rFonts w:ascii="Arial" w:hAnsi="Arial"/>
          <w:sz w:val="22"/>
          <w:szCs w:val="18"/>
          <w:lang w:val="en-GB"/>
        </w:rPr>
      </w:pPr>
    </w:p>
    <w:p w14:paraId="5A927B8E" w14:textId="77777777" w:rsidR="00314406" w:rsidRDefault="00314406" w:rsidP="00881685">
      <w:pPr>
        <w:spacing w:line="276" w:lineRule="auto"/>
        <w:ind w:left="284"/>
        <w:jc w:val="both"/>
        <w:rPr>
          <w:rFonts w:ascii="Arial" w:hAnsi="Arial"/>
          <w:sz w:val="22"/>
          <w:szCs w:val="18"/>
          <w:lang w:val="en-GB"/>
        </w:rPr>
      </w:pPr>
      <w:bookmarkStart w:id="0" w:name="_GoBack"/>
      <w:bookmarkEnd w:id="0"/>
    </w:p>
    <w:p w14:paraId="4F8E1EA4" w14:textId="396D96F0" w:rsidR="008B7C6E" w:rsidRPr="008B7C6E" w:rsidRDefault="008B7C6E" w:rsidP="008B7C6E">
      <w:pPr>
        <w:ind w:left="364"/>
        <w:jc w:val="center"/>
        <w:rPr>
          <w:rFonts w:ascii="Arial" w:hAnsi="Arial"/>
          <w:b/>
          <w:sz w:val="20"/>
          <w:szCs w:val="20"/>
          <w:lang w:val="en-GB"/>
        </w:rPr>
      </w:pPr>
      <w:r w:rsidRPr="008B7C6E">
        <w:rPr>
          <w:rFonts w:ascii="Arial" w:hAnsi="Arial"/>
          <w:b/>
          <w:sz w:val="20"/>
          <w:szCs w:val="20"/>
          <w:lang w:val="en-GB"/>
        </w:rPr>
        <w:lastRenderedPageBreak/>
        <w:t>FORM</w:t>
      </w:r>
    </w:p>
    <w:p w14:paraId="05DA75E6" w14:textId="77777777" w:rsidR="008B7C6E" w:rsidRPr="008E3BCF" w:rsidRDefault="008B7C6E" w:rsidP="00FB79F5">
      <w:pPr>
        <w:ind w:left="364"/>
        <w:jc w:val="both"/>
        <w:rPr>
          <w:rFonts w:ascii="Arial" w:hAnsi="Arial"/>
          <w:sz w:val="14"/>
          <w:szCs w:val="20"/>
          <w:lang w:val="en-GB"/>
        </w:rPr>
      </w:pPr>
    </w:p>
    <w:p w14:paraId="7174A8AC" w14:textId="539A3C3B" w:rsidR="00FB79F5" w:rsidRPr="00FB79F5" w:rsidRDefault="00FB79F5" w:rsidP="00FB79F5">
      <w:pPr>
        <w:ind w:left="364"/>
        <w:jc w:val="both"/>
        <w:rPr>
          <w:rFonts w:ascii="Arial" w:hAnsi="Arial"/>
          <w:sz w:val="20"/>
          <w:szCs w:val="20"/>
          <w:lang w:val="en-GB"/>
        </w:rPr>
      </w:pPr>
      <w:r w:rsidRPr="00FB79F5">
        <w:rPr>
          <w:rFonts w:ascii="Arial" w:hAnsi="Arial"/>
          <w:sz w:val="20"/>
          <w:szCs w:val="20"/>
          <w:lang w:val="en-GB"/>
        </w:rPr>
        <w:t>I</w:t>
      </w:r>
      <w:proofErr w:type="gramStart"/>
      <w:r w:rsidRPr="00FB79F5">
        <w:rPr>
          <w:rFonts w:ascii="Arial" w:hAnsi="Arial"/>
          <w:sz w:val="20"/>
          <w:szCs w:val="20"/>
          <w:lang w:val="en-GB"/>
        </w:rPr>
        <w:t>,_</w:t>
      </w:r>
      <w:proofErr w:type="gramEnd"/>
      <w:r w:rsidRPr="00FB79F5">
        <w:rPr>
          <w:rFonts w:ascii="Arial" w:hAnsi="Arial"/>
          <w:sz w:val="20"/>
          <w:szCs w:val="20"/>
          <w:lang w:val="en-GB"/>
        </w:rPr>
        <w:t>_____________________________</w:t>
      </w:r>
      <w:r w:rsidRPr="00FB79F5">
        <w:rPr>
          <w:rFonts w:ascii="Arial" w:hAnsi="Arial"/>
          <w:i/>
          <w:sz w:val="20"/>
          <w:szCs w:val="20"/>
          <w:lang w:val="en-GB"/>
        </w:rPr>
        <w:t>(full name)</w:t>
      </w:r>
      <w:r w:rsidRPr="00FB79F5">
        <w:rPr>
          <w:rFonts w:ascii="Arial" w:hAnsi="Arial"/>
          <w:sz w:val="20"/>
          <w:szCs w:val="20"/>
          <w:lang w:val="en-GB"/>
        </w:rPr>
        <w:t>, hereby grant the Architects’ Council of Europe free u</w:t>
      </w:r>
      <w:r>
        <w:rPr>
          <w:rFonts w:ascii="Arial" w:hAnsi="Arial"/>
          <w:sz w:val="20"/>
          <w:szCs w:val="20"/>
          <w:lang w:val="en-GB"/>
        </w:rPr>
        <w:t xml:space="preserve">se </w:t>
      </w:r>
      <w:r w:rsidR="006F0B2F">
        <w:rPr>
          <w:rFonts w:ascii="Arial" w:hAnsi="Arial"/>
          <w:sz w:val="20"/>
          <w:szCs w:val="20"/>
          <w:lang w:val="en-GB"/>
        </w:rPr>
        <w:t xml:space="preserve">of </w:t>
      </w:r>
      <w:r>
        <w:rPr>
          <w:rFonts w:ascii="Arial" w:hAnsi="Arial"/>
          <w:sz w:val="20"/>
          <w:szCs w:val="20"/>
          <w:lang w:val="en-GB"/>
        </w:rPr>
        <w:t xml:space="preserve">the </w:t>
      </w:r>
      <w:r w:rsidR="00090973">
        <w:rPr>
          <w:rFonts w:ascii="Arial" w:hAnsi="Arial"/>
          <w:sz w:val="20"/>
          <w:szCs w:val="20"/>
          <w:lang w:val="en-GB"/>
        </w:rPr>
        <w:t xml:space="preserve">data and </w:t>
      </w:r>
      <w:r>
        <w:rPr>
          <w:rFonts w:ascii="Arial" w:hAnsi="Arial"/>
          <w:sz w:val="20"/>
          <w:szCs w:val="20"/>
          <w:lang w:val="en-GB"/>
        </w:rPr>
        <w:t xml:space="preserve">photographs listed below. </w:t>
      </w:r>
      <w:r w:rsidRPr="00FB79F5">
        <w:rPr>
          <w:rFonts w:ascii="Arial" w:hAnsi="Arial"/>
          <w:sz w:val="20"/>
          <w:szCs w:val="20"/>
          <w:lang w:val="en-GB"/>
        </w:rPr>
        <w:t>Architects and photographers will be credited in all publications</w:t>
      </w:r>
      <w:r w:rsidR="00E733E5">
        <w:rPr>
          <w:rFonts w:ascii="Arial" w:hAnsi="Arial"/>
          <w:sz w:val="20"/>
          <w:szCs w:val="20"/>
          <w:lang w:val="en-GB"/>
        </w:rPr>
        <w:t xml:space="preserve"> where these data and photographs will be used</w:t>
      </w:r>
      <w:r w:rsidRPr="00FB79F5">
        <w:rPr>
          <w:rFonts w:ascii="Arial" w:hAnsi="Arial"/>
          <w:sz w:val="20"/>
          <w:szCs w:val="20"/>
          <w:lang w:val="en-GB"/>
        </w:rPr>
        <w:t>.</w:t>
      </w:r>
    </w:p>
    <w:p w14:paraId="3E484364" w14:textId="77777777" w:rsidR="00D754AD" w:rsidRDefault="00D754AD" w:rsidP="00D754AD">
      <w:pPr>
        <w:ind w:left="364"/>
        <w:jc w:val="center"/>
        <w:rPr>
          <w:rFonts w:ascii="Arial" w:hAnsi="Arial"/>
          <w:sz w:val="20"/>
          <w:u w:val="single"/>
          <w:lang w:val="en-GB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4"/>
        <w:gridCol w:w="3226"/>
      </w:tblGrid>
      <w:tr w:rsidR="00D754AD" w:rsidRPr="00F17DD2" w14:paraId="721A9F22" w14:textId="77777777" w:rsidTr="008E3BCF">
        <w:tc>
          <w:tcPr>
            <w:tcW w:w="5414" w:type="dxa"/>
            <w:shd w:val="clear" w:color="auto" w:fill="auto"/>
          </w:tcPr>
          <w:p w14:paraId="1B42E7B1" w14:textId="606138AE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b/>
                <w:sz w:val="20"/>
                <w:szCs w:val="20"/>
                <w:lang w:val="en-GB"/>
              </w:rPr>
              <w:t>About the Prize</w:t>
            </w:r>
            <w:r w:rsidR="00DB304B"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 </w:t>
            </w:r>
            <w:r w:rsidR="00DB304B" w:rsidRPr="00D451E9">
              <w:rPr>
                <w:rFonts w:ascii="Arial" w:hAnsi="Arial"/>
                <w:sz w:val="20"/>
                <w:szCs w:val="20"/>
                <w:lang w:val="en-GB"/>
              </w:rPr>
              <w:t>(</w:t>
            </w:r>
            <w:r w:rsidR="00DB304B">
              <w:rPr>
                <w:rFonts w:ascii="Arial" w:hAnsi="Arial"/>
                <w:i/>
                <w:sz w:val="20"/>
                <w:szCs w:val="20"/>
                <w:lang w:val="en-GB"/>
              </w:rPr>
              <w:t>if</w:t>
            </w:r>
            <w:r w:rsidR="00DB304B" w:rsidRPr="00D451E9">
              <w:rPr>
                <w:rFonts w:ascii="Arial" w:hAnsi="Arial"/>
                <w:i/>
                <w:sz w:val="20"/>
                <w:szCs w:val="20"/>
                <w:lang w:val="en-GB"/>
              </w:rPr>
              <w:t xml:space="preserve"> applicable</w:t>
            </w:r>
            <w:r w:rsidR="00DB304B" w:rsidRPr="00D451E9">
              <w:rPr>
                <w:rFonts w:ascii="Arial" w:hAnsi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14:paraId="70BF3329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0DBEA0AB" w14:textId="77777777" w:rsidTr="008E3BCF">
        <w:tc>
          <w:tcPr>
            <w:tcW w:w="5414" w:type="dxa"/>
            <w:shd w:val="clear" w:color="auto" w:fill="auto"/>
          </w:tcPr>
          <w:p w14:paraId="0257C348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sz w:val="20"/>
                <w:szCs w:val="20"/>
                <w:lang w:val="en-GB"/>
              </w:rPr>
              <w:t>Organiser</w:t>
            </w:r>
          </w:p>
        </w:tc>
        <w:tc>
          <w:tcPr>
            <w:tcW w:w="3226" w:type="dxa"/>
            <w:shd w:val="clear" w:color="auto" w:fill="auto"/>
          </w:tcPr>
          <w:p w14:paraId="7BEB523B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685E0F78" w14:textId="77777777" w:rsidTr="008E3BCF">
        <w:tc>
          <w:tcPr>
            <w:tcW w:w="5414" w:type="dxa"/>
            <w:shd w:val="clear" w:color="auto" w:fill="auto"/>
          </w:tcPr>
          <w:p w14:paraId="652674A5" w14:textId="76CB8E52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sz w:val="20"/>
                <w:szCs w:val="20"/>
                <w:lang w:val="en-GB"/>
              </w:rPr>
              <w:t>Name of the Prize</w:t>
            </w:r>
            <w:r w:rsidR="00FA4C23">
              <w:rPr>
                <w:rFonts w:ascii="Arial" w:hAnsi="Arial"/>
                <w:sz w:val="20"/>
                <w:szCs w:val="20"/>
                <w:lang w:val="en-GB"/>
              </w:rPr>
              <w:t xml:space="preserve"> and </w:t>
            </w:r>
            <w:r w:rsidR="00FA4C23" w:rsidRPr="00F17DD2">
              <w:rPr>
                <w:rFonts w:ascii="Arial" w:hAnsi="Arial"/>
                <w:sz w:val="20"/>
                <w:szCs w:val="20"/>
                <w:lang w:val="en-GB"/>
              </w:rPr>
              <w:t>Prize category</w:t>
            </w:r>
          </w:p>
        </w:tc>
        <w:tc>
          <w:tcPr>
            <w:tcW w:w="3226" w:type="dxa"/>
            <w:shd w:val="clear" w:color="auto" w:fill="auto"/>
          </w:tcPr>
          <w:p w14:paraId="0F55C472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0C547106" w14:textId="77777777" w:rsidTr="008E3BCF">
        <w:tc>
          <w:tcPr>
            <w:tcW w:w="5414" w:type="dxa"/>
            <w:shd w:val="clear" w:color="auto" w:fill="auto"/>
          </w:tcPr>
          <w:p w14:paraId="00230439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sz w:val="20"/>
                <w:szCs w:val="20"/>
                <w:lang w:val="en-GB"/>
              </w:rPr>
              <w:t>Award date</w:t>
            </w:r>
          </w:p>
        </w:tc>
        <w:tc>
          <w:tcPr>
            <w:tcW w:w="3226" w:type="dxa"/>
            <w:shd w:val="clear" w:color="auto" w:fill="auto"/>
          </w:tcPr>
          <w:p w14:paraId="5A65BEC5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2BC87112" w14:textId="77777777" w:rsidTr="008E3BCF">
        <w:tc>
          <w:tcPr>
            <w:tcW w:w="5414" w:type="dxa"/>
            <w:shd w:val="clear" w:color="auto" w:fill="auto"/>
          </w:tcPr>
          <w:p w14:paraId="1E80B2CC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sz w:val="20"/>
                <w:szCs w:val="20"/>
                <w:lang w:val="en-GB"/>
              </w:rPr>
              <w:t>Prize website</w:t>
            </w:r>
          </w:p>
        </w:tc>
        <w:tc>
          <w:tcPr>
            <w:tcW w:w="3226" w:type="dxa"/>
            <w:shd w:val="clear" w:color="auto" w:fill="auto"/>
          </w:tcPr>
          <w:p w14:paraId="4A57F7C1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53BFF561" w14:textId="77777777" w:rsidTr="008E3BCF">
        <w:tc>
          <w:tcPr>
            <w:tcW w:w="5414" w:type="dxa"/>
            <w:shd w:val="clear" w:color="auto" w:fill="auto"/>
          </w:tcPr>
          <w:p w14:paraId="43A67DBB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65323FA1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5CC2BF54" w14:textId="77777777" w:rsidTr="008E3BCF">
        <w:tc>
          <w:tcPr>
            <w:tcW w:w="5414" w:type="dxa"/>
            <w:shd w:val="clear" w:color="auto" w:fill="auto"/>
          </w:tcPr>
          <w:p w14:paraId="063567AD" w14:textId="32810DAF" w:rsidR="00D754AD" w:rsidRPr="00F17DD2" w:rsidRDefault="00D754AD" w:rsidP="008021B0">
            <w:pPr>
              <w:spacing w:line="276" w:lineRule="auto"/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About the project </w:t>
            </w:r>
          </w:p>
        </w:tc>
        <w:tc>
          <w:tcPr>
            <w:tcW w:w="3226" w:type="dxa"/>
            <w:shd w:val="clear" w:color="auto" w:fill="auto"/>
          </w:tcPr>
          <w:p w14:paraId="49D71EBB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C459FC" w14:paraId="7F0CD707" w14:textId="77777777" w:rsidTr="008E3BCF">
        <w:tc>
          <w:tcPr>
            <w:tcW w:w="5414" w:type="dxa"/>
            <w:shd w:val="clear" w:color="auto" w:fill="auto"/>
          </w:tcPr>
          <w:p w14:paraId="3632D9B9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sz w:val="20"/>
                <w:szCs w:val="20"/>
                <w:lang w:val="en-GB"/>
              </w:rPr>
              <w:t>Name of the architect / office</w:t>
            </w:r>
          </w:p>
        </w:tc>
        <w:tc>
          <w:tcPr>
            <w:tcW w:w="3226" w:type="dxa"/>
            <w:shd w:val="clear" w:color="auto" w:fill="auto"/>
          </w:tcPr>
          <w:p w14:paraId="57D770BD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2A718B2C" w14:textId="77777777" w:rsidTr="008E3BCF">
        <w:tc>
          <w:tcPr>
            <w:tcW w:w="5414" w:type="dxa"/>
            <w:shd w:val="clear" w:color="auto" w:fill="auto"/>
          </w:tcPr>
          <w:p w14:paraId="2AA2159D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Name of the Client</w:t>
            </w:r>
          </w:p>
        </w:tc>
        <w:tc>
          <w:tcPr>
            <w:tcW w:w="3226" w:type="dxa"/>
            <w:shd w:val="clear" w:color="auto" w:fill="auto"/>
          </w:tcPr>
          <w:p w14:paraId="2723FB6F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03729CD8" w14:textId="77777777" w:rsidTr="008E3BCF">
        <w:tc>
          <w:tcPr>
            <w:tcW w:w="5414" w:type="dxa"/>
            <w:shd w:val="clear" w:color="auto" w:fill="auto"/>
          </w:tcPr>
          <w:p w14:paraId="60F4D326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sz w:val="20"/>
                <w:szCs w:val="20"/>
                <w:lang w:val="en-GB"/>
              </w:rPr>
              <w:t>Name of the building</w:t>
            </w:r>
          </w:p>
        </w:tc>
        <w:tc>
          <w:tcPr>
            <w:tcW w:w="3226" w:type="dxa"/>
            <w:shd w:val="clear" w:color="auto" w:fill="auto"/>
          </w:tcPr>
          <w:p w14:paraId="2B55538A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C459FC" w14:paraId="45345D65" w14:textId="77777777" w:rsidTr="008E3BCF">
        <w:tc>
          <w:tcPr>
            <w:tcW w:w="5414" w:type="dxa"/>
            <w:shd w:val="clear" w:color="auto" w:fill="auto"/>
          </w:tcPr>
          <w:p w14:paraId="5EF7B76D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sz w:val="20"/>
                <w:szCs w:val="20"/>
                <w:lang w:val="en-GB"/>
              </w:rPr>
              <w:t xml:space="preserve">Function of the building </w:t>
            </w:r>
            <w:r w:rsidRPr="003C74B8">
              <w:rPr>
                <w:rFonts w:ascii="Arial" w:hAnsi="Arial"/>
                <w:sz w:val="18"/>
                <w:szCs w:val="20"/>
                <w:lang w:val="en-GB"/>
              </w:rPr>
              <w:t>(residential building, office, hospital, etc.)</w:t>
            </w:r>
          </w:p>
        </w:tc>
        <w:tc>
          <w:tcPr>
            <w:tcW w:w="3226" w:type="dxa"/>
            <w:shd w:val="clear" w:color="auto" w:fill="auto"/>
          </w:tcPr>
          <w:p w14:paraId="6044A9D6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29EFC92F" w14:textId="77777777" w:rsidTr="008E3BCF">
        <w:tc>
          <w:tcPr>
            <w:tcW w:w="5414" w:type="dxa"/>
            <w:shd w:val="clear" w:color="auto" w:fill="auto"/>
          </w:tcPr>
          <w:p w14:paraId="04EFBFB1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sz w:val="20"/>
                <w:szCs w:val="20"/>
                <w:lang w:val="en-GB"/>
              </w:rPr>
              <w:t xml:space="preserve">Country </w:t>
            </w:r>
          </w:p>
        </w:tc>
        <w:tc>
          <w:tcPr>
            <w:tcW w:w="3226" w:type="dxa"/>
            <w:shd w:val="clear" w:color="auto" w:fill="auto"/>
          </w:tcPr>
          <w:p w14:paraId="7C998E2A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2DF3BB40" w14:textId="77777777" w:rsidTr="008E3BCF">
        <w:tc>
          <w:tcPr>
            <w:tcW w:w="5414" w:type="dxa"/>
            <w:shd w:val="clear" w:color="auto" w:fill="auto"/>
          </w:tcPr>
          <w:p w14:paraId="6F05E783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sz w:val="20"/>
                <w:szCs w:val="20"/>
                <w:lang w:val="en-GB"/>
              </w:rPr>
              <w:t>City</w:t>
            </w:r>
          </w:p>
        </w:tc>
        <w:tc>
          <w:tcPr>
            <w:tcW w:w="3226" w:type="dxa"/>
            <w:shd w:val="clear" w:color="auto" w:fill="auto"/>
          </w:tcPr>
          <w:p w14:paraId="508F8BD1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C459FC" w14:paraId="5E799E1C" w14:textId="77777777" w:rsidTr="008E3BCF">
        <w:tc>
          <w:tcPr>
            <w:tcW w:w="5414" w:type="dxa"/>
            <w:shd w:val="clear" w:color="auto" w:fill="auto"/>
          </w:tcPr>
          <w:p w14:paraId="7A63566C" w14:textId="45B9CDF3" w:rsidR="00D754AD" w:rsidRPr="00F17DD2" w:rsidRDefault="00D754AD" w:rsidP="00F51EA3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proofErr w:type="gramStart"/>
            <w:r w:rsidRPr="00F17DD2">
              <w:rPr>
                <w:rFonts w:ascii="Arial" w:hAnsi="Arial"/>
                <w:sz w:val="20"/>
                <w:szCs w:val="20"/>
                <w:lang w:val="en-GB"/>
              </w:rPr>
              <w:t xml:space="preserve">Description of the project </w:t>
            </w:r>
            <w:r w:rsidRPr="003C74B8">
              <w:rPr>
                <w:rFonts w:ascii="Arial" w:hAnsi="Arial"/>
                <w:sz w:val="18"/>
                <w:szCs w:val="20"/>
                <w:lang w:val="en-GB"/>
              </w:rPr>
              <w:t>(max. 1.</w:t>
            </w:r>
            <w:r w:rsidR="00EB7C76">
              <w:rPr>
                <w:rFonts w:ascii="Arial" w:hAnsi="Arial"/>
                <w:sz w:val="18"/>
                <w:szCs w:val="20"/>
                <w:lang w:val="en-GB"/>
              </w:rPr>
              <w:t>5</w:t>
            </w:r>
            <w:r w:rsidRPr="003C74B8">
              <w:rPr>
                <w:rFonts w:ascii="Arial" w:hAnsi="Arial"/>
                <w:sz w:val="18"/>
                <w:szCs w:val="20"/>
                <w:lang w:val="en-GB"/>
              </w:rPr>
              <w:t>00 characters)</w:t>
            </w:r>
            <w:r w:rsidR="00F51EA3">
              <w:rPr>
                <w:rFonts w:ascii="Arial" w:hAnsi="Arial"/>
                <w:sz w:val="18"/>
                <w:szCs w:val="20"/>
                <w:lang w:val="en-GB"/>
              </w:rPr>
              <w:t xml:space="preserve"> – please insert</w:t>
            </w:r>
            <w:proofErr w:type="gramEnd"/>
            <w:r w:rsidR="00F51EA3">
              <w:rPr>
                <w:rFonts w:ascii="Arial" w:hAnsi="Arial"/>
                <w:sz w:val="18"/>
                <w:szCs w:val="20"/>
                <w:lang w:val="en-GB"/>
              </w:rPr>
              <w:t xml:space="preserve"> a short description in this form, or send it as a separate file.</w:t>
            </w:r>
          </w:p>
        </w:tc>
        <w:tc>
          <w:tcPr>
            <w:tcW w:w="3226" w:type="dxa"/>
            <w:shd w:val="clear" w:color="auto" w:fill="auto"/>
          </w:tcPr>
          <w:p w14:paraId="4FF754B6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C459FC" w14:paraId="282DDF54" w14:textId="77777777" w:rsidTr="008E3BCF">
        <w:tc>
          <w:tcPr>
            <w:tcW w:w="5414" w:type="dxa"/>
            <w:shd w:val="clear" w:color="auto" w:fill="auto"/>
          </w:tcPr>
          <w:p w14:paraId="1EBBFDCF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2D04B203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27404E62" w14:textId="77777777" w:rsidTr="008E3BCF">
        <w:tc>
          <w:tcPr>
            <w:tcW w:w="5414" w:type="dxa"/>
            <w:shd w:val="clear" w:color="auto" w:fill="auto"/>
          </w:tcPr>
          <w:p w14:paraId="02DD62E0" w14:textId="77777777" w:rsidR="00D754AD" w:rsidRPr="00F17DD2" w:rsidRDefault="00D754AD" w:rsidP="009E4A60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b/>
                <w:sz w:val="20"/>
                <w:szCs w:val="20"/>
                <w:lang w:val="en-GB"/>
              </w:rPr>
              <w:t>Energy p</w:t>
            </w: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erformance</w:t>
            </w:r>
          </w:p>
        </w:tc>
        <w:tc>
          <w:tcPr>
            <w:tcW w:w="3226" w:type="dxa"/>
            <w:shd w:val="clear" w:color="auto" w:fill="auto"/>
          </w:tcPr>
          <w:p w14:paraId="0226D830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279B20AD" w14:textId="77777777" w:rsidTr="008E3BCF">
        <w:tc>
          <w:tcPr>
            <w:tcW w:w="5414" w:type="dxa"/>
            <w:shd w:val="clear" w:color="auto" w:fill="auto"/>
          </w:tcPr>
          <w:p w14:paraId="690BBEC4" w14:textId="1A7F76D0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E</w:t>
            </w:r>
            <w:r w:rsidR="006F0B2F">
              <w:rPr>
                <w:rFonts w:ascii="Arial" w:hAnsi="Arial"/>
                <w:sz w:val="20"/>
                <w:szCs w:val="20"/>
                <w:lang w:val="en-GB"/>
              </w:rPr>
              <w:t xml:space="preserve">nergy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P</w:t>
            </w:r>
            <w:r w:rsidR="006F0B2F">
              <w:rPr>
                <w:rFonts w:ascii="Arial" w:hAnsi="Arial"/>
                <w:sz w:val="20"/>
                <w:szCs w:val="20"/>
                <w:lang w:val="en-GB"/>
              </w:rPr>
              <w:t xml:space="preserve">erformance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C</w:t>
            </w:r>
            <w:r w:rsidR="006F0B2F">
              <w:rPr>
                <w:rFonts w:ascii="Arial" w:hAnsi="Arial"/>
                <w:sz w:val="20"/>
                <w:szCs w:val="20"/>
                <w:lang w:val="en-GB"/>
              </w:rPr>
              <w:t>ertificate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rating</w:t>
            </w:r>
          </w:p>
        </w:tc>
        <w:tc>
          <w:tcPr>
            <w:tcW w:w="3226" w:type="dxa"/>
            <w:shd w:val="clear" w:color="auto" w:fill="auto"/>
          </w:tcPr>
          <w:p w14:paraId="02A24E1B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34C2C525" w14:textId="77777777" w:rsidTr="008E3BCF">
        <w:tc>
          <w:tcPr>
            <w:tcW w:w="5414" w:type="dxa"/>
            <w:shd w:val="clear" w:color="auto" w:fill="auto"/>
          </w:tcPr>
          <w:p w14:paraId="05414F8A" w14:textId="0C512E47" w:rsidR="00D754AD" w:rsidRDefault="00D754AD" w:rsidP="007D2DD7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Building area </w:t>
            </w:r>
            <w:r w:rsidR="007D2DD7" w:rsidRPr="007D2DD7">
              <w:rPr>
                <w:rFonts w:ascii="Arial" w:hAnsi="Arial"/>
                <w:sz w:val="20"/>
                <w:szCs w:val="20"/>
                <w:lang w:val="en-GB"/>
              </w:rPr>
              <w:t>(</w:t>
            </w:r>
            <w:r w:rsidR="007D2DD7" w:rsidRPr="007D2DD7">
              <w:rPr>
                <w:rFonts w:ascii="Arial" w:hAnsi="Arial" w:cs="Arial"/>
                <w:sz w:val="20"/>
                <w:szCs w:val="20"/>
                <w:lang w:val="en-GB"/>
              </w:rPr>
              <w:t xml:space="preserve">Gross Internal Area)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(m</w:t>
            </w:r>
            <w:r w:rsidRPr="007D2DD7">
              <w:rPr>
                <w:rFonts w:ascii="Arial" w:hAnsi="Arial"/>
                <w:sz w:val="20"/>
                <w:szCs w:val="20"/>
                <w:vertAlign w:val="superscript"/>
                <w:lang w:val="en-GB"/>
              </w:rPr>
              <w:t>2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14:paraId="35951E93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4D64CA22" w14:textId="77777777" w:rsidTr="008E3BCF">
        <w:tc>
          <w:tcPr>
            <w:tcW w:w="5414" w:type="dxa"/>
            <w:shd w:val="clear" w:color="auto" w:fill="auto"/>
          </w:tcPr>
          <w:p w14:paraId="2F11EAD1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Primary Energy Consumption (kWh)</w:t>
            </w:r>
          </w:p>
        </w:tc>
        <w:tc>
          <w:tcPr>
            <w:tcW w:w="3226" w:type="dxa"/>
            <w:shd w:val="clear" w:color="auto" w:fill="auto"/>
          </w:tcPr>
          <w:p w14:paraId="5D6A2D9D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09ABD8FB" w14:textId="77777777" w:rsidTr="008E3BCF">
        <w:tc>
          <w:tcPr>
            <w:tcW w:w="5414" w:type="dxa"/>
            <w:shd w:val="clear" w:color="auto" w:fill="auto"/>
          </w:tcPr>
          <w:p w14:paraId="2EAB5BFC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Year of data</w:t>
            </w:r>
          </w:p>
        </w:tc>
        <w:tc>
          <w:tcPr>
            <w:tcW w:w="3226" w:type="dxa"/>
            <w:shd w:val="clear" w:color="auto" w:fill="auto"/>
          </w:tcPr>
          <w:p w14:paraId="7EF4A005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C459FC" w14:paraId="65EC7A87" w14:textId="77777777" w:rsidTr="008E3BCF">
        <w:tc>
          <w:tcPr>
            <w:tcW w:w="5414" w:type="dxa"/>
            <w:shd w:val="clear" w:color="auto" w:fill="auto"/>
          </w:tcPr>
          <w:p w14:paraId="20AFBDB9" w14:textId="1DB8968C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Annual CO2 emissions </w:t>
            </w:r>
            <w:r w:rsidR="007D2DD7">
              <w:rPr>
                <w:rFonts w:ascii="Arial" w:hAnsi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kg CO</w:t>
            </w:r>
            <w:r w:rsidRPr="00A64190">
              <w:rPr>
                <w:rFonts w:ascii="Arial" w:hAnsi="Arial"/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/m</w:t>
            </w:r>
            <w:r w:rsidRPr="00A64190">
              <w:rPr>
                <w:rFonts w:ascii="Arial" w:hAnsi="Arial"/>
                <w:sz w:val="20"/>
                <w:szCs w:val="20"/>
                <w:vertAlign w:val="superscript"/>
                <w:lang w:val="en-GB"/>
              </w:rPr>
              <w:t>2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/y</w:t>
            </w:r>
            <w:r w:rsidR="007D2DD7">
              <w:rPr>
                <w:rFonts w:ascii="Arial" w:hAnsi="Arial"/>
                <w:sz w:val="20"/>
                <w:szCs w:val="20"/>
                <w:lang w:val="en-GB"/>
              </w:rPr>
              <w:t>ear)</w:t>
            </w:r>
          </w:p>
        </w:tc>
        <w:tc>
          <w:tcPr>
            <w:tcW w:w="3226" w:type="dxa"/>
            <w:shd w:val="clear" w:color="auto" w:fill="auto"/>
          </w:tcPr>
          <w:p w14:paraId="110E1FF3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C459FC" w14:paraId="3900AD1F" w14:textId="77777777" w:rsidTr="008E3BCF">
        <w:tc>
          <w:tcPr>
            <w:tcW w:w="5414" w:type="dxa"/>
            <w:shd w:val="clear" w:color="auto" w:fill="auto"/>
          </w:tcPr>
          <w:p w14:paraId="3C25714C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03784BCD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22AC803B" w14:textId="77777777" w:rsidTr="008E3BCF">
        <w:tc>
          <w:tcPr>
            <w:tcW w:w="5414" w:type="dxa"/>
            <w:shd w:val="clear" w:color="auto" w:fill="auto"/>
          </w:tcPr>
          <w:p w14:paraId="69FE5A32" w14:textId="6DFDE3D2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Environmental performanc</w:t>
            </w:r>
            <w:r w:rsidR="00EB7C76">
              <w:rPr>
                <w:rFonts w:ascii="Arial" w:hAnsi="Arial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3226" w:type="dxa"/>
            <w:shd w:val="clear" w:color="auto" w:fill="auto"/>
          </w:tcPr>
          <w:p w14:paraId="5DD72B7F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2D61EE75" w14:textId="77777777" w:rsidTr="008E3BCF">
        <w:tc>
          <w:tcPr>
            <w:tcW w:w="5414" w:type="dxa"/>
            <w:shd w:val="clear" w:color="auto" w:fill="auto"/>
          </w:tcPr>
          <w:p w14:paraId="4EC009C9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Sustainability rating </w:t>
            </w:r>
          </w:p>
        </w:tc>
        <w:tc>
          <w:tcPr>
            <w:tcW w:w="3226" w:type="dxa"/>
            <w:shd w:val="clear" w:color="auto" w:fill="auto"/>
          </w:tcPr>
          <w:p w14:paraId="38444042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C459FC" w14:paraId="22893F1E" w14:textId="77777777" w:rsidTr="008E3BCF">
        <w:tc>
          <w:tcPr>
            <w:tcW w:w="5414" w:type="dxa"/>
            <w:shd w:val="clear" w:color="auto" w:fill="auto"/>
          </w:tcPr>
          <w:p w14:paraId="2105C71D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Evaluation framework (DGNB, BREEAM, LEED, </w:t>
            </w:r>
            <w:proofErr w:type="spellStart"/>
            <w:r>
              <w:rPr>
                <w:rFonts w:ascii="Arial" w:hAnsi="Arial"/>
                <w:sz w:val="20"/>
                <w:szCs w:val="20"/>
                <w:lang w:val="en-GB"/>
              </w:rPr>
              <w:t>etc</w:t>
            </w:r>
            <w:proofErr w:type="spellEnd"/>
            <w:r>
              <w:rPr>
                <w:rFonts w:ascii="Arial" w:hAnsi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14:paraId="75B45762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C459FC" w14:paraId="00DC2BE3" w14:textId="77777777" w:rsidTr="008E3BCF">
        <w:tc>
          <w:tcPr>
            <w:tcW w:w="5414" w:type="dxa"/>
            <w:shd w:val="clear" w:color="auto" w:fill="auto"/>
          </w:tcPr>
          <w:p w14:paraId="064726C3" w14:textId="77777777" w:rsidR="00D754AD" w:rsidRPr="003D3AA4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Embodied Carbon kg CO</w:t>
            </w:r>
            <w:r w:rsidRPr="00A64190">
              <w:rPr>
                <w:rFonts w:ascii="Arial" w:hAnsi="Arial"/>
                <w:sz w:val="20"/>
                <w:szCs w:val="20"/>
                <w:vertAlign w:val="subscript"/>
                <w:lang w:val="en-GB"/>
              </w:rPr>
              <w:t>2e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/m</w:t>
            </w:r>
            <w:r w:rsidRPr="00A64190">
              <w:rPr>
                <w:rFonts w:ascii="Arial" w:hAnsi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14:paraId="72A6B78A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C459FC" w14:paraId="53105691" w14:textId="77777777" w:rsidTr="008E3BCF">
        <w:tc>
          <w:tcPr>
            <w:tcW w:w="5414" w:type="dxa"/>
            <w:shd w:val="clear" w:color="auto" w:fill="auto"/>
          </w:tcPr>
          <w:p w14:paraId="198C5598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37BC6F8D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372405DF" w14:textId="77777777" w:rsidTr="008E3BCF">
        <w:tc>
          <w:tcPr>
            <w:tcW w:w="5414" w:type="dxa"/>
            <w:shd w:val="clear" w:color="auto" w:fill="auto"/>
          </w:tcPr>
          <w:p w14:paraId="34D5CED8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Well-being</w:t>
            </w:r>
          </w:p>
        </w:tc>
        <w:tc>
          <w:tcPr>
            <w:tcW w:w="3226" w:type="dxa"/>
            <w:shd w:val="clear" w:color="auto" w:fill="auto"/>
          </w:tcPr>
          <w:p w14:paraId="096D09F7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0C0DFAF2" w14:textId="77777777" w:rsidTr="008E3BCF">
        <w:tc>
          <w:tcPr>
            <w:tcW w:w="5414" w:type="dxa"/>
            <w:shd w:val="clear" w:color="auto" w:fill="auto"/>
          </w:tcPr>
          <w:p w14:paraId="7C021E3D" w14:textId="1A66ECBC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Occupant satisfaction survey carried out? </w:t>
            </w:r>
          </w:p>
        </w:tc>
        <w:tc>
          <w:tcPr>
            <w:tcW w:w="3226" w:type="dxa"/>
            <w:shd w:val="clear" w:color="auto" w:fill="auto"/>
          </w:tcPr>
          <w:p w14:paraId="784F0F61" w14:textId="26FDD9D0" w:rsidR="00D754AD" w:rsidRPr="00F17DD2" w:rsidRDefault="006F0B2F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Yes / No</w:t>
            </w:r>
          </w:p>
        </w:tc>
      </w:tr>
      <w:tr w:rsidR="00D754AD" w:rsidRPr="00F17DD2" w14:paraId="091E97A5" w14:textId="77777777" w:rsidTr="008E3BCF">
        <w:tc>
          <w:tcPr>
            <w:tcW w:w="5414" w:type="dxa"/>
            <w:shd w:val="clear" w:color="auto" w:fill="auto"/>
          </w:tcPr>
          <w:p w14:paraId="0F60CF63" w14:textId="7994976C" w:rsidR="00D754AD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Indoor environmental quality audit carried out? </w:t>
            </w:r>
          </w:p>
        </w:tc>
        <w:tc>
          <w:tcPr>
            <w:tcW w:w="3226" w:type="dxa"/>
            <w:shd w:val="clear" w:color="auto" w:fill="auto"/>
          </w:tcPr>
          <w:p w14:paraId="1000C8A8" w14:textId="7399C8A4" w:rsidR="00D754AD" w:rsidRPr="00F17DD2" w:rsidRDefault="006F0B2F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Yes / No</w:t>
            </w:r>
          </w:p>
        </w:tc>
      </w:tr>
      <w:tr w:rsidR="00D754AD" w:rsidRPr="00C459FC" w14:paraId="13C8BF2D" w14:textId="77777777" w:rsidTr="008E3BCF">
        <w:tc>
          <w:tcPr>
            <w:tcW w:w="5414" w:type="dxa"/>
            <w:shd w:val="clear" w:color="auto" w:fill="auto"/>
          </w:tcPr>
          <w:p w14:paraId="75AC5AC6" w14:textId="5482141A" w:rsidR="00D754AD" w:rsidRPr="00F17DD2" w:rsidRDefault="00E077CF" w:rsidP="006F0B2F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Other: </w:t>
            </w:r>
            <w:r w:rsidR="00D754AD">
              <w:rPr>
                <w:rFonts w:ascii="Arial" w:hAnsi="Arial"/>
                <w:sz w:val="20"/>
                <w:szCs w:val="20"/>
                <w:lang w:val="en-GB"/>
              </w:rPr>
              <w:t xml:space="preserve">CO2 levels, temperatures, VOCs, </w:t>
            </w:r>
            <w:proofErr w:type="spellStart"/>
            <w:r w:rsidR="00D754AD">
              <w:rPr>
                <w:rFonts w:ascii="Arial" w:hAnsi="Arial"/>
                <w:sz w:val="20"/>
                <w:szCs w:val="20"/>
                <w:lang w:val="en-GB"/>
              </w:rPr>
              <w:t>daylighting</w:t>
            </w:r>
            <w:proofErr w:type="spellEnd"/>
            <w:r w:rsidR="00D754AD">
              <w:rPr>
                <w:rFonts w:ascii="Arial" w:hAnsi="Arial"/>
                <w:sz w:val="20"/>
                <w:szCs w:val="20"/>
                <w:lang w:val="en-GB"/>
              </w:rPr>
              <w:t xml:space="preserve">, views, construction type, spatial design, floor to floor heights, air-tightness, ventilation strategy, </w:t>
            </w:r>
            <w:proofErr w:type="spellStart"/>
            <w:r w:rsidR="00D754AD">
              <w:rPr>
                <w:rFonts w:ascii="Arial" w:hAnsi="Arial"/>
                <w:sz w:val="20"/>
                <w:szCs w:val="20"/>
                <w:lang w:val="en-GB"/>
              </w:rPr>
              <w:t>biophilia</w:t>
            </w:r>
            <w:proofErr w:type="spellEnd"/>
            <w:r w:rsidR="00D754AD">
              <w:rPr>
                <w:rFonts w:ascii="Arial" w:hAnsi="Arial"/>
                <w:sz w:val="20"/>
                <w:szCs w:val="20"/>
                <w:lang w:val="en-GB"/>
              </w:rPr>
              <w:t>,</w:t>
            </w:r>
            <w:r w:rsidR="006F0B2F">
              <w:rPr>
                <w:rFonts w:ascii="Arial" w:hAnsi="Arial"/>
                <w:sz w:val="20"/>
                <w:szCs w:val="20"/>
                <w:lang w:val="en-GB"/>
              </w:rPr>
              <w:t xml:space="preserve"> materiality,</w:t>
            </w:r>
            <w:r w:rsidR="00644AA1">
              <w:rPr>
                <w:rFonts w:ascii="Arial" w:hAnsi="Arial"/>
                <w:sz w:val="20"/>
                <w:szCs w:val="20"/>
                <w:lang w:val="en-GB"/>
              </w:rPr>
              <w:t xml:space="preserve"> U-value,</w:t>
            </w:r>
            <w:r w:rsidR="00D754AD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6F0B2F">
              <w:rPr>
                <w:rFonts w:ascii="Arial" w:hAnsi="Arial"/>
                <w:sz w:val="20"/>
                <w:szCs w:val="20"/>
                <w:lang w:val="en-GB"/>
              </w:rPr>
              <w:t>heat transfer co-efficient</w:t>
            </w:r>
            <w:r w:rsidR="00D754AD">
              <w:rPr>
                <w:rFonts w:ascii="Arial" w:hAnsi="Arial"/>
                <w:sz w:val="20"/>
                <w:szCs w:val="20"/>
                <w:lang w:val="en-GB"/>
              </w:rPr>
              <w:t>, cli</w:t>
            </w:r>
            <w:r w:rsidR="00944A31">
              <w:rPr>
                <w:rFonts w:ascii="Arial" w:hAnsi="Arial"/>
                <w:sz w:val="20"/>
                <w:szCs w:val="20"/>
                <w:lang w:val="en-GB"/>
              </w:rPr>
              <w:t>mate change adaptation measures</w:t>
            </w:r>
          </w:p>
        </w:tc>
        <w:tc>
          <w:tcPr>
            <w:tcW w:w="3226" w:type="dxa"/>
            <w:shd w:val="clear" w:color="auto" w:fill="auto"/>
          </w:tcPr>
          <w:p w14:paraId="702342DB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C459FC" w14:paraId="7234563B" w14:textId="77777777" w:rsidTr="008E3BCF">
        <w:tc>
          <w:tcPr>
            <w:tcW w:w="5414" w:type="dxa"/>
            <w:shd w:val="clear" w:color="auto" w:fill="auto"/>
          </w:tcPr>
          <w:p w14:paraId="175ADF51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435E239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C5488D" w:rsidRPr="00C459FC" w14:paraId="4AC691FE" w14:textId="77777777" w:rsidTr="008E3BCF">
        <w:tc>
          <w:tcPr>
            <w:tcW w:w="5414" w:type="dxa"/>
            <w:shd w:val="clear" w:color="auto" w:fill="auto"/>
          </w:tcPr>
          <w:p w14:paraId="6E6F1F19" w14:textId="2465F4FC" w:rsidR="00C5488D" w:rsidRPr="00C5488D" w:rsidRDefault="00C5488D" w:rsidP="009E4A60">
            <w:pPr>
              <w:spacing w:line="276" w:lineRule="auto"/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C5488D">
              <w:rPr>
                <w:rFonts w:ascii="Arial" w:hAnsi="Arial"/>
                <w:b/>
                <w:sz w:val="20"/>
                <w:szCs w:val="20"/>
                <w:lang w:val="en-GB"/>
              </w:rPr>
              <w:t>Urban dimension / accessibility</w:t>
            </w:r>
          </w:p>
        </w:tc>
        <w:tc>
          <w:tcPr>
            <w:tcW w:w="3226" w:type="dxa"/>
            <w:shd w:val="clear" w:color="auto" w:fill="auto"/>
          </w:tcPr>
          <w:p w14:paraId="3808F5B2" w14:textId="77777777" w:rsidR="00C5488D" w:rsidRPr="00F17DD2" w:rsidRDefault="00C5488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C5488D" w:rsidRPr="00C459FC" w14:paraId="5544BA68" w14:textId="77777777" w:rsidTr="008E3BCF">
        <w:tc>
          <w:tcPr>
            <w:tcW w:w="5414" w:type="dxa"/>
            <w:shd w:val="clear" w:color="auto" w:fill="auto"/>
          </w:tcPr>
          <w:p w14:paraId="6EF98581" w14:textId="48B0096A" w:rsidR="00C5488D" w:rsidRPr="00F17DD2" w:rsidRDefault="00C5488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Integration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the district and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accessibility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(public transport, bike, etc.)</w:t>
            </w:r>
          </w:p>
        </w:tc>
        <w:tc>
          <w:tcPr>
            <w:tcW w:w="3226" w:type="dxa"/>
            <w:shd w:val="clear" w:color="auto" w:fill="auto"/>
          </w:tcPr>
          <w:p w14:paraId="75839DAC" w14:textId="77777777" w:rsidR="00C5488D" w:rsidRPr="00F17DD2" w:rsidRDefault="00C5488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C5488D" w:rsidRPr="00C459FC" w14:paraId="525D70D6" w14:textId="77777777" w:rsidTr="008E3BCF">
        <w:tc>
          <w:tcPr>
            <w:tcW w:w="5414" w:type="dxa"/>
            <w:shd w:val="clear" w:color="auto" w:fill="auto"/>
          </w:tcPr>
          <w:p w14:paraId="656418E1" w14:textId="77777777" w:rsidR="00C5488D" w:rsidRDefault="00C5488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4C1B6779" w14:textId="77777777" w:rsidR="00C5488D" w:rsidRPr="00F17DD2" w:rsidRDefault="00C5488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03148740" w14:textId="77777777" w:rsidTr="008E3BCF">
        <w:tc>
          <w:tcPr>
            <w:tcW w:w="5414" w:type="dxa"/>
            <w:shd w:val="clear" w:color="auto" w:fill="auto"/>
          </w:tcPr>
          <w:p w14:paraId="5CDD181B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b/>
                <w:sz w:val="20"/>
                <w:szCs w:val="20"/>
                <w:lang w:val="en-GB"/>
              </w:rPr>
              <w:t>Credits</w:t>
            </w:r>
          </w:p>
        </w:tc>
        <w:tc>
          <w:tcPr>
            <w:tcW w:w="3226" w:type="dxa"/>
            <w:shd w:val="clear" w:color="auto" w:fill="auto"/>
          </w:tcPr>
          <w:p w14:paraId="28F2BB9F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D754AD" w:rsidRPr="00F17DD2" w14:paraId="1EE567D3" w14:textId="77777777" w:rsidTr="008E3BCF">
        <w:tc>
          <w:tcPr>
            <w:tcW w:w="5414" w:type="dxa"/>
            <w:shd w:val="clear" w:color="auto" w:fill="auto"/>
          </w:tcPr>
          <w:p w14:paraId="4595567A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 w:rsidRPr="00F17DD2">
              <w:rPr>
                <w:rFonts w:ascii="Arial" w:hAnsi="Arial"/>
                <w:sz w:val="20"/>
                <w:szCs w:val="20"/>
                <w:lang w:val="en-GB"/>
              </w:rPr>
              <w:t>Name of the photographer</w:t>
            </w:r>
          </w:p>
        </w:tc>
        <w:tc>
          <w:tcPr>
            <w:tcW w:w="3226" w:type="dxa"/>
            <w:shd w:val="clear" w:color="auto" w:fill="auto"/>
          </w:tcPr>
          <w:p w14:paraId="0D2350F4" w14:textId="77777777" w:rsidR="00D754AD" w:rsidRPr="00F17DD2" w:rsidRDefault="00D754AD" w:rsidP="009E4A60">
            <w:pPr>
              <w:spacing w:line="276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2548F9E1" w14:textId="77777777" w:rsidR="00967570" w:rsidRDefault="00967570" w:rsidP="008E3BCF">
      <w:pPr>
        <w:jc w:val="both"/>
        <w:rPr>
          <w:rFonts w:ascii="Arial" w:hAnsi="Arial"/>
          <w:sz w:val="20"/>
          <w:lang w:val="en-GB"/>
        </w:rPr>
      </w:pPr>
    </w:p>
    <w:sectPr w:rsidR="00967570" w:rsidSect="008E3BC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552" w:bottom="1213" w:left="1560" w:header="709" w:footer="5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FFCA5" w14:textId="77777777" w:rsidR="00496C78" w:rsidRDefault="00496C78">
      <w:r>
        <w:separator/>
      </w:r>
    </w:p>
  </w:endnote>
  <w:endnote w:type="continuationSeparator" w:id="0">
    <w:p w14:paraId="26A3485C" w14:textId="77777777" w:rsidR="00496C78" w:rsidRDefault="0049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FA1DD" w14:textId="024EE71C" w:rsidR="00496C78" w:rsidRDefault="00496C78" w:rsidP="00D75F20">
    <w:pPr>
      <w:pStyle w:val="Pieddepage"/>
      <w:ind w:left="-1560" w:firstLine="85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932E4C" wp14:editId="1392D054">
              <wp:simplePos x="0" y="0"/>
              <wp:positionH relativeFrom="column">
                <wp:posOffset>4723130</wp:posOffset>
              </wp:positionH>
              <wp:positionV relativeFrom="paragraph">
                <wp:posOffset>55880</wp:posOffset>
              </wp:positionV>
              <wp:extent cx="1028700" cy="510540"/>
              <wp:effectExtent l="0" t="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69CEA" w14:textId="77777777" w:rsidR="00496C78" w:rsidRPr="009B650E" w:rsidRDefault="00496C78" w:rsidP="007F075C">
                          <w:pPr>
                            <w:jc w:val="right"/>
                            <w:rPr>
                              <w:rFonts w:ascii="Arial" w:hAnsi="Arial"/>
                              <w:color w:val="FFFFFF"/>
                              <w:sz w:val="16"/>
                            </w:rPr>
                          </w:pPr>
                          <w:r w:rsidRPr="009B650E">
                            <w:rPr>
                              <w:rFonts w:ascii="Arial" w:hAnsi="Arial"/>
                              <w:color w:val="FFFFFF"/>
                              <w:sz w:val="16"/>
                            </w:rPr>
                            <w:t xml:space="preserve">Page </w:t>
                          </w:r>
                          <w:r w:rsidRPr="009B650E">
                            <w:rPr>
                              <w:color w:val="FFFFF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</w:rPr>
                            <w:instrText>PAGE</w:instrText>
                          </w:r>
                          <w:r w:rsidRPr="009B650E">
                            <w:rPr>
                              <w:color w:val="FFFFFF"/>
                              <w:sz w:val="16"/>
                            </w:rPr>
                            <w:fldChar w:fldCharType="separate"/>
                          </w:r>
                          <w:r w:rsidR="00617796">
                            <w:rPr>
                              <w:rFonts w:ascii="Arial" w:hAnsi="Arial"/>
                              <w:noProof/>
                              <w:color w:val="FFFFFF"/>
                              <w:sz w:val="16"/>
                            </w:rPr>
                            <w:t>2</w:t>
                          </w:r>
                          <w:r w:rsidRPr="009B650E">
                            <w:rPr>
                              <w:color w:val="FFFFF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</w:rPr>
                            <w:t>/</w:t>
                          </w:r>
                          <w:r w:rsidRPr="009B650E">
                            <w:rPr>
                              <w:color w:val="FFFFF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</w:rPr>
                            <w:instrText>NUMPAGES</w:instrText>
                          </w:r>
                          <w:r w:rsidRPr="009B650E">
                            <w:rPr>
                              <w:color w:val="FFFFFF"/>
                              <w:sz w:val="16"/>
                            </w:rPr>
                            <w:fldChar w:fldCharType="separate"/>
                          </w:r>
                          <w:r w:rsidR="00617796">
                            <w:rPr>
                              <w:rFonts w:ascii="Arial" w:hAnsi="Arial"/>
                              <w:noProof/>
                              <w:color w:val="FFFFFF"/>
                              <w:sz w:val="16"/>
                            </w:rPr>
                            <w:t>3</w:t>
                          </w:r>
                          <w:r w:rsidRPr="009B650E">
                            <w:rPr>
                              <w:color w:val="FFFFF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71.9pt;margin-top:4.4pt;width:81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" filled="f" stroked="f">
              <v:textbox>
                <w:txbxContent>
                  <w:p w14:paraId="37369CEA" w14:textId="77777777" w:rsidR="00496C78" w:rsidRPr="009B650E" w:rsidRDefault="00496C78" w:rsidP="007F075C">
                    <w:pPr>
                      <w:jc w:val="right"/>
                      <w:rPr>
                        <w:rFonts w:ascii="Arial" w:hAnsi="Arial"/>
                        <w:color w:val="FFFFFF"/>
                        <w:sz w:val="16"/>
                      </w:rPr>
                    </w:pPr>
                    <w:r w:rsidRPr="009B650E">
                      <w:rPr>
                        <w:rFonts w:ascii="Arial" w:hAnsi="Arial"/>
                        <w:color w:val="FFFFFF"/>
                        <w:sz w:val="16"/>
                      </w:rPr>
                      <w:t xml:space="preserve">Page </w:t>
                    </w:r>
                    <w:r w:rsidRPr="009B650E">
                      <w:rPr>
                        <w:color w:val="FFFFFF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FFFFFF"/>
                        <w:sz w:val="16"/>
                      </w:rPr>
                      <w:instrText>PAGE</w:instrText>
                    </w:r>
                    <w:r w:rsidRPr="009B650E">
                      <w:rPr>
                        <w:color w:val="FFFFFF"/>
                        <w:sz w:val="16"/>
                      </w:rPr>
                      <w:fldChar w:fldCharType="separate"/>
                    </w:r>
                    <w:r w:rsidR="00617796">
                      <w:rPr>
                        <w:rFonts w:ascii="Arial" w:hAnsi="Arial"/>
                        <w:noProof/>
                        <w:color w:val="FFFFFF"/>
                        <w:sz w:val="16"/>
                      </w:rPr>
                      <w:t>2</w:t>
                    </w:r>
                    <w:r w:rsidRPr="009B650E">
                      <w:rPr>
                        <w:color w:val="FFFFFF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FFFFFF"/>
                        <w:sz w:val="16"/>
                      </w:rPr>
                      <w:t>/</w:t>
                    </w:r>
                    <w:r w:rsidRPr="009B650E">
                      <w:rPr>
                        <w:color w:val="FFFFFF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FFFFFF"/>
                        <w:sz w:val="16"/>
                      </w:rPr>
                      <w:instrText>NUMPAGES</w:instrText>
                    </w:r>
                    <w:r w:rsidRPr="009B650E">
                      <w:rPr>
                        <w:color w:val="FFFFFF"/>
                        <w:sz w:val="16"/>
                      </w:rPr>
                      <w:fldChar w:fldCharType="separate"/>
                    </w:r>
                    <w:r w:rsidR="00617796">
                      <w:rPr>
                        <w:rFonts w:ascii="Arial" w:hAnsi="Arial"/>
                        <w:noProof/>
                        <w:color w:val="FFFFFF"/>
                        <w:sz w:val="16"/>
                      </w:rPr>
                      <w:t>3</w:t>
                    </w:r>
                    <w:r w:rsidRPr="009B650E">
                      <w:rPr>
                        <w:color w:val="FFFFF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</w:rPr>
      <w:drawing>
        <wp:inline distT="0" distB="0" distL="0" distR="0" wp14:anchorId="5463EF67" wp14:editId="18E41B6F">
          <wp:extent cx="6485890" cy="325755"/>
          <wp:effectExtent l="0" t="0" r="0" b="4445"/>
          <wp:docPr id="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1824F" w14:textId="77777777" w:rsidR="00496C78" w:rsidRPr="00EB4AED" w:rsidRDefault="00496C78" w:rsidP="00670E4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CADD5" w14:textId="13B482F2" w:rsidR="00496C78" w:rsidRPr="00316F17" w:rsidRDefault="00496C78" w:rsidP="006318FF">
    <w:pPr>
      <w:pStyle w:val="Pieddepage"/>
      <w:ind w:hanging="709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3E6A9" wp14:editId="24029FAD">
              <wp:simplePos x="0" y="0"/>
              <wp:positionH relativeFrom="column">
                <wp:posOffset>4612640</wp:posOffset>
              </wp:positionH>
              <wp:positionV relativeFrom="paragraph">
                <wp:posOffset>52705</wp:posOffset>
              </wp:positionV>
              <wp:extent cx="1143635" cy="50863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63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DC3F4" w14:textId="77777777" w:rsidR="00496C78" w:rsidRPr="00924DED" w:rsidRDefault="00496C78" w:rsidP="007F075C">
                          <w:pPr>
                            <w:jc w:val="right"/>
                            <w:rPr>
                              <w:rFonts w:ascii="Arial" w:hAnsi="Arial"/>
                              <w:color w:val="FFFFFF"/>
                              <w:sz w:val="16"/>
                              <w:lang w:val="en-GB"/>
                            </w:rPr>
                          </w:pPr>
                          <w:r w:rsidRPr="00924DED">
                            <w:rPr>
                              <w:rFonts w:ascii="Arial" w:hAnsi="Arial"/>
                              <w:color w:val="FFFFFF"/>
                              <w:sz w:val="16"/>
                              <w:lang w:val="en-GB"/>
                            </w:rPr>
                            <w:t xml:space="preserve">Page </w:t>
                          </w:r>
                          <w:r w:rsidRPr="00924DED">
                            <w:rPr>
                              <w:color w:val="FFFFFF"/>
                              <w:sz w:val="16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lang w:val="en-GB"/>
                            </w:rPr>
                            <w:instrText>PAGE</w:instrText>
                          </w:r>
                          <w:r w:rsidRPr="00924DED">
                            <w:rPr>
                              <w:rFonts w:ascii="Arial" w:hAnsi="Arial"/>
                              <w:color w:val="FFFFFF"/>
                              <w:sz w:val="16"/>
                              <w:lang w:val="en-GB"/>
                            </w:rPr>
                            <w:fldChar w:fldCharType="separate"/>
                          </w:r>
                          <w:r w:rsidR="00617796">
                            <w:rPr>
                              <w:rFonts w:ascii="Arial" w:hAnsi="Arial"/>
                              <w:noProof/>
                              <w:color w:val="FFFFFF"/>
                              <w:sz w:val="16"/>
                              <w:lang w:val="en-GB"/>
                            </w:rPr>
                            <w:t>1</w:t>
                          </w:r>
                          <w:r w:rsidRPr="00924DED">
                            <w:rPr>
                              <w:rFonts w:ascii="Arial" w:hAnsi="Arial"/>
                              <w:color w:val="FFFFFF"/>
                              <w:sz w:val="16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lang w:val="en-GB"/>
                            </w:rPr>
                            <w:t>/</w:t>
                          </w:r>
                          <w:r w:rsidRPr="00924DED">
                            <w:rPr>
                              <w:rFonts w:ascii="Arial" w:hAnsi="Arial"/>
                              <w:color w:val="FFFFFF"/>
                              <w:sz w:val="16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FFFFFF"/>
                              <w:sz w:val="16"/>
                              <w:lang w:val="en-GB"/>
                            </w:rPr>
                            <w:instrText>NUMPAGES</w:instrText>
                          </w:r>
                          <w:r w:rsidRPr="00924DED">
                            <w:rPr>
                              <w:rFonts w:ascii="Arial" w:hAnsi="Arial"/>
                              <w:color w:val="FFFFFF"/>
                              <w:sz w:val="16"/>
                              <w:lang w:val="en-GB"/>
                            </w:rPr>
                            <w:fldChar w:fldCharType="separate"/>
                          </w:r>
                          <w:r w:rsidR="00617796">
                            <w:rPr>
                              <w:rFonts w:ascii="Arial" w:hAnsi="Arial"/>
                              <w:noProof/>
                              <w:color w:val="FFFFFF"/>
                              <w:sz w:val="16"/>
                              <w:lang w:val="en-GB"/>
                            </w:rPr>
                            <w:t>3</w:t>
                          </w:r>
                          <w:r w:rsidRPr="00924DED">
                            <w:rPr>
                              <w:rFonts w:ascii="Arial" w:hAnsi="Arial"/>
                              <w:color w:val="FFFFFF"/>
                              <w:sz w:val="16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363.2pt;margin-top:4.15pt;width:90.0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" filled="f" stroked="f">
              <v:textbox>
                <w:txbxContent>
                  <w:p w14:paraId="28CDC3F4" w14:textId="77777777" w:rsidR="00496C78" w:rsidRPr="00924DED" w:rsidRDefault="00496C78" w:rsidP="007F075C">
                    <w:pPr>
                      <w:jc w:val="right"/>
                      <w:rPr>
                        <w:rFonts w:ascii="Arial" w:hAnsi="Arial"/>
                        <w:color w:val="FFFFFF"/>
                        <w:sz w:val="16"/>
                        <w:lang w:val="en-GB"/>
                      </w:rPr>
                    </w:pPr>
                    <w:r w:rsidRPr="00924DED">
                      <w:rPr>
                        <w:rFonts w:ascii="Arial" w:hAnsi="Arial"/>
                        <w:color w:val="FFFFFF"/>
                        <w:sz w:val="16"/>
                        <w:lang w:val="en-GB"/>
                      </w:rPr>
                      <w:t xml:space="preserve">Page </w:t>
                    </w:r>
                    <w:r w:rsidRPr="00924DED">
                      <w:rPr>
                        <w:color w:val="FFFFFF"/>
                        <w:sz w:val="16"/>
                        <w:lang w:val="en-GB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FFFFFF"/>
                        <w:sz w:val="16"/>
                        <w:lang w:val="en-GB"/>
                      </w:rPr>
                      <w:instrText>PAGE</w:instrText>
                    </w:r>
                    <w:r w:rsidRPr="00924DED">
                      <w:rPr>
                        <w:rFonts w:ascii="Arial" w:hAnsi="Arial"/>
                        <w:color w:val="FFFFFF"/>
                        <w:sz w:val="16"/>
                        <w:lang w:val="en-GB"/>
                      </w:rPr>
                      <w:fldChar w:fldCharType="separate"/>
                    </w:r>
                    <w:r w:rsidR="00617796">
                      <w:rPr>
                        <w:rFonts w:ascii="Arial" w:hAnsi="Arial"/>
                        <w:noProof/>
                        <w:color w:val="FFFFFF"/>
                        <w:sz w:val="16"/>
                        <w:lang w:val="en-GB"/>
                      </w:rPr>
                      <w:t>1</w:t>
                    </w:r>
                    <w:r w:rsidRPr="00924DED">
                      <w:rPr>
                        <w:rFonts w:ascii="Arial" w:hAnsi="Arial"/>
                        <w:color w:val="FFFFFF"/>
                        <w:sz w:val="16"/>
                        <w:lang w:val="en-GB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FFFFFF"/>
                        <w:sz w:val="16"/>
                        <w:lang w:val="en-GB"/>
                      </w:rPr>
                      <w:t>/</w:t>
                    </w:r>
                    <w:r w:rsidRPr="00924DED">
                      <w:rPr>
                        <w:rFonts w:ascii="Arial" w:hAnsi="Arial"/>
                        <w:color w:val="FFFFFF"/>
                        <w:sz w:val="16"/>
                        <w:lang w:val="en-GB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FFFFFF"/>
                        <w:sz w:val="16"/>
                        <w:lang w:val="en-GB"/>
                      </w:rPr>
                      <w:instrText>NUMPAGES</w:instrText>
                    </w:r>
                    <w:r w:rsidRPr="00924DED">
                      <w:rPr>
                        <w:rFonts w:ascii="Arial" w:hAnsi="Arial"/>
                        <w:color w:val="FFFFFF"/>
                        <w:sz w:val="16"/>
                        <w:lang w:val="en-GB"/>
                      </w:rPr>
                      <w:fldChar w:fldCharType="separate"/>
                    </w:r>
                    <w:r w:rsidR="00617796">
                      <w:rPr>
                        <w:rFonts w:ascii="Arial" w:hAnsi="Arial"/>
                        <w:noProof/>
                        <w:color w:val="FFFFFF"/>
                        <w:sz w:val="16"/>
                        <w:lang w:val="en-GB"/>
                      </w:rPr>
                      <w:t>3</w:t>
                    </w:r>
                    <w:r w:rsidRPr="00924DED">
                      <w:rPr>
                        <w:rFonts w:ascii="Arial" w:hAnsi="Arial"/>
                        <w:color w:val="FFFFFF"/>
                        <w:sz w:val="16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4C486" wp14:editId="1259F50A">
              <wp:simplePos x="0" y="0"/>
              <wp:positionH relativeFrom="column">
                <wp:posOffset>5641975</wp:posOffset>
              </wp:positionH>
              <wp:positionV relativeFrom="paragraph">
                <wp:posOffset>69850</wp:posOffset>
              </wp:positionV>
              <wp:extent cx="114300" cy="114300"/>
              <wp:effectExtent l="0" t="0" r="12700" b="1270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CFCB" w14:textId="77777777" w:rsidR="00496C78" w:rsidRDefault="00496C78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44.25pt;margin-top:5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" filled="f" stroked="f">
              <v:textbox inset=",7.2pt,,7.2pt">
                <w:txbxContent>
                  <w:p w14:paraId="3CF2CFCB" w14:textId="77777777" w:rsidR="006F0B2F" w:rsidRDefault="006F0B2F"/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</w:rPr>
      <w:drawing>
        <wp:inline distT="0" distB="0" distL="0" distR="0" wp14:anchorId="4B342E6F" wp14:editId="2BE6256D">
          <wp:extent cx="6485890" cy="325755"/>
          <wp:effectExtent l="0" t="0" r="0" b="4445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FB584" w14:textId="77777777" w:rsidR="00496C78" w:rsidRDefault="00496C78">
      <w:r>
        <w:separator/>
      </w:r>
    </w:p>
  </w:footnote>
  <w:footnote w:type="continuationSeparator" w:id="0">
    <w:p w14:paraId="0CE3992D" w14:textId="77777777" w:rsidR="00496C78" w:rsidRDefault="00496C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A020" w14:textId="1B127E36" w:rsidR="00496C78" w:rsidRDefault="00496C78" w:rsidP="006318FF">
    <w:pPr>
      <w:ind w:left="-142" w:firstLine="142"/>
      <w:rPr>
        <w:rFonts w:ascii="Arial" w:hAnsi="Arial"/>
        <w:sz w:val="16"/>
      </w:rPr>
    </w:pPr>
    <w:bookmarkStart w:id="1" w:name="OLE_LINK1"/>
    <w:bookmarkEnd w:id="1"/>
  </w:p>
  <w:p w14:paraId="6BCAA9B6" w14:textId="77777777" w:rsidR="00496C78" w:rsidRPr="00316F17" w:rsidRDefault="00496C78" w:rsidP="006318FF">
    <w:pPr>
      <w:ind w:left="-142" w:firstLine="142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DCFB4" w14:textId="77777777" w:rsidR="00496C78" w:rsidRDefault="00496C78" w:rsidP="00EA61EB">
    <w:pPr>
      <w:rPr>
        <w:rFonts w:ascii="Arial" w:hAnsi="Arial"/>
        <w:b/>
        <w:color w:val="004766"/>
        <w:sz w:val="16"/>
        <w:lang w:val="en-GB"/>
      </w:rPr>
    </w:pPr>
    <w:r>
      <w:rPr>
        <w:noProof/>
      </w:rPr>
      <w:drawing>
        <wp:inline distT="0" distB="0" distL="0" distR="0" wp14:anchorId="01FD4313" wp14:editId="6C02E9E5">
          <wp:extent cx="4184650" cy="503555"/>
          <wp:effectExtent l="0" t="0" r="6350" b="4445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B98DB" w14:textId="77777777" w:rsidR="00496C78" w:rsidRPr="000B4550" w:rsidRDefault="00496C78" w:rsidP="006318F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15377"/>
    <w:multiLevelType w:val="multilevel"/>
    <w:tmpl w:val="CB0AEA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5714F8"/>
    <w:multiLevelType w:val="hybridMultilevel"/>
    <w:tmpl w:val="2E74A71A"/>
    <w:lvl w:ilvl="0" w:tplc="040C0005">
      <w:start w:val="1"/>
      <w:numFmt w:val="bullet"/>
      <w:lvlText w:val=""/>
      <w:lvlJc w:val="left"/>
      <w:pPr>
        <w:ind w:left="-2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6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</w:abstractNum>
  <w:abstractNum w:abstractNumId="3">
    <w:nsid w:val="0A92349A"/>
    <w:multiLevelType w:val="multilevel"/>
    <w:tmpl w:val="C4C090D0"/>
    <w:lvl w:ilvl="0">
      <w:start w:val="1"/>
      <w:numFmt w:val="lowerLetter"/>
      <w:lvlText w:val="%1)"/>
      <w:lvlJc w:val="left"/>
      <w:pPr>
        <w:tabs>
          <w:tab w:val="num" w:pos="567"/>
        </w:tabs>
        <w:ind w:left="868" w:hanging="1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4519C"/>
    <w:multiLevelType w:val="hybridMultilevel"/>
    <w:tmpl w:val="D788289A"/>
    <w:lvl w:ilvl="0" w:tplc="128493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334236"/>
    <w:multiLevelType w:val="hybridMultilevel"/>
    <w:tmpl w:val="193A1F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832AD"/>
    <w:multiLevelType w:val="hybridMultilevel"/>
    <w:tmpl w:val="A7F849F6"/>
    <w:lvl w:ilvl="0" w:tplc="040C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17FD6AEE"/>
    <w:multiLevelType w:val="hybridMultilevel"/>
    <w:tmpl w:val="3DBA586A"/>
    <w:lvl w:ilvl="0" w:tplc="CC7C882E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8DB363D"/>
    <w:multiLevelType w:val="hybridMultilevel"/>
    <w:tmpl w:val="FB520420"/>
    <w:lvl w:ilvl="0" w:tplc="3AAA04FE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A4546"/>
    <w:multiLevelType w:val="hybridMultilevel"/>
    <w:tmpl w:val="B748C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578"/>
    <w:multiLevelType w:val="hybridMultilevel"/>
    <w:tmpl w:val="ED3EF930"/>
    <w:lvl w:ilvl="0" w:tplc="000104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D17F5B"/>
    <w:multiLevelType w:val="hybridMultilevel"/>
    <w:tmpl w:val="20A6F6AC"/>
    <w:lvl w:ilvl="0" w:tplc="ACA674F0">
      <w:start w:val="1"/>
      <w:numFmt w:val="lowerLetter"/>
      <w:lvlText w:val="%1)"/>
      <w:lvlJc w:val="left"/>
      <w:pPr>
        <w:tabs>
          <w:tab w:val="num" w:pos="567"/>
        </w:tabs>
        <w:ind w:left="868" w:hanging="154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2">
    <w:nsid w:val="28835C58"/>
    <w:multiLevelType w:val="multilevel"/>
    <w:tmpl w:val="CB0AEA48"/>
    <w:lvl w:ilvl="0">
      <w:start w:val="1"/>
      <w:numFmt w:val="lowerLetter"/>
      <w:lvlText w:val="%1"/>
      <w:lvlJc w:val="left"/>
      <w:pPr>
        <w:tabs>
          <w:tab w:val="num" w:pos="-2360"/>
        </w:tabs>
        <w:ind w:left="-2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360"/>
        </w:tabs>
        <w:ind w:left="-2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2000"/>
        </w:tabs>
        <w:ind w:left="-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000"/>
        </w:tabs>
        <w:ind w:left="-2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640"/>
        </w:tabs>
        <w:ind w:left="-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40"/>
        </w:tabs>
        <w:ind w:left="-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80"/>
        </w:tabs>
        <w:ind w:left="-1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80"/>
        </w:tabs>
        <w:ind w:left="-1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20"/>
        </w:tabs>
        <w:ind w:left="-920" w:hanging="1800"/>
      </w:pPr>
      <w:rPr>
        <w:rFonts w:hint="default"/>
      </w:rPr>
    </w:lvl>
  </w:abstractNum>
  <w:abstractNum w:abstractNumId="13">
    <w:nsid w:val="2A495B13"/>
    <w:multiLevelType w:val="hybridMultilevel"/>
    <w:tmpl w:val="6040EBD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3A1703"/>
    <w:multiLevelType w:val="hybridMultilevel"/>
    <w:tmpl w:val="C3E81444"/>
    <w:lvl w:ilvl="0" w:tplc="7FEC0DFC">
      <w:numFmt w:val="bullet"/>
      <w:lvlText w:val="–"/>
      <w:lvlJc w:val="left"/>
      <w:pPr>
        <w:ind w:left="780" w:hanging="44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>
    <w:nsid w:val="39412D42"/>
    <w:multiLevelType w:val="hybridMultilevel"/>
    <w:tmpl w:val="F448EDB4"/>
    <w:lvl w:ilvl="0" w:tplc="3AAA04FE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E186A2A"/>
    <w:multiLevelType w:val="hybridMultilevel"/>
    <w:tmpl w:val="A27A9878"/>
    <w:lvl w:ilvl="0" w:tplc="040C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C818E292"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3FDA59B4"/>
    <w:multiLevelType w:val="hybridMultilevel"/>
    <w:tmpl w:val="40A0AC42"/>
    <w:lvl w:ilvl="0" w:tplc="F0EC122E">
      <w:start w:val="1"/>
      <w:numFmt w:val="decimal"/>
      <w:lvlText w:val="%1."/>
      <w:lvlJc w:val="left"/>
      <w:pPr>
        <w:ind w:left="15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89" w:hanging="360"/>
      </w:pPr>
    </w:lvl>
    <w:lvl w:ilvl="2" w:tplc="040C001B" w:tentative="1">
      <w:start w:val="1"/>
      <w:numFmt w:val="lowerRoman"/>
      <w:lvlText w:val="%3."/>
      <w:lvlJc w:val="right"/>
      <w:pPr>
        <w:ind w:left="3009" w:hanging="180"/>
      </w:pPr>
    </w:lvl>
    <w:lvl w:ilvl="3" w:tplc="040C000F" w:tentative="1">
      <w:start w:val="1"/>
      <w:numFmt w:val="decimal"/>
      <w:lvlText w:val="%4."/>
      <w:lvlJc w:val="left"/>
      <w:pPr>
        <w:ind w:left="3729" w:hanging="360"/>
      </w:pPr>
    </w:lvl>
    <w:lvl w:ilvl="4" w:tplc="040C0019" w:tentative="1">
      <w:start w:val="1"/>
      <w:numFmt w:val="lowerLetter"/>
      <w:lvlText w:val="%5."/>
      <w:lvlJc w:val="left"/>
      <w:pPr>
        <w:ind w:left="4449" w:hanging="360"/>
      </w:pPr>
    </w:lvl>
    <w:lvl w:ilvl="5" w:tplc="040C001B" w:tentative="1">
      <w:start w:val="1"/>
      <w:numFmt w:val="lowerRoman"/>
      <w:lvlText w:val="%6."/>
      <w:lvlJc w:val="right"/>
      <w:pPr>
        <w:ind w:left="5169" w:hanging="180"/>
      </w:pPr>
    </w:lvl>
    <w:lvl w:ilvl="6" w:tplc="040C000F" w:tentative="1">
      <w:start w:val="1"/>
      <w:numFmt w:val="decimal"/>
      <w:lvlText w:val="%7."/>
      <w:lvlJc w:val="left"/>
      <w:pPr>
        <w:ind w:left="5889" w:hanging="360"/>
      </w:pPr>
    </w:lvl>
    <w:lvl w:ilvl="7" w:tplc="040C0019" w:tentative="1">
      <w:start w:val="1"/>
      <w:numFmt w:val="lowerLetter"/>
      <w:lvlText w:val="%8."/>
      <w:lvlJc w:val="left"/>
      <w:pPr>
        <w:ind w:left="6609" w:hanging="360"/>
      </w:pPr>
    </w:lvl>
    <w:lvl w:ilvl="8" w:tplc="040C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8">
    <w:nsid w:val="401F2C92"/>
    <w:multiLevelType w:val="hybridMultilevel"/>
    <w:tmpl w:val="578E4D68"/>
    <w:lvl w:ilvl="0" w:tplc="70E465FE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B76EF4"/>
    <w:multiLevelType w:val="hybridMultilevel"/>
    <w:tmpl w:val="4F829026"/>
    <w:lvl w:ilvl="0" w:tplc="825A2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0604A"/>
    <w:multiLevelType w:val="hybridMultilevel"/>
    <w:tmpl w:val="CE1EE648"/>
    <w:lvl w:ilvl="0" w:tplc="040C0005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1">
    <w:nsid w:val="52A66C77"/>
    <w:multiLevelType w:val="hybridMultilevel"/>
    <w:tmpl w:val="67CEB744"/>
    <w:lvl w:ilvl="0" w:tplc="285E62C2">
      <w:start w:val="1"/>
      <w:numFmt w:val="lowerLetter"/>
      <w:lvlText w:val="%1)"/>
      <w:lvlJc w:val="left"/>
      <w:pPr>
        <w:tabs>
          <w:tab w:val="num" w:pos="567"/>
        </w:tabs>
        <w:ind w:left="1418" w:hanging="704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201829"/>
    <w:multiLevelType w:val="hybridMultilevel"/>
    <w:tmpl w:val="5A0E5960"/>
    <w:lvl w:ilvl="0" w:tplc="040C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56931B99"/>
    <w:multiLevelType w:val="hybridMultilevel"/>
    <w:tmpl w:val="5A40E164"/>
    <w:lvl w:ilvl="0" w:tplc="61847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55A9F"/>
    <w:multiLevelType w:val="hybridMultilevel"/>
    <w:tmpl w:val="F4223C66"/>
    <w:lvl w:ilvl="0" w:tplc="040C000F">
      <w:start w:val="1"/>
      <w:numFmt w:val="decimal"/>
      <w:lvlText w:val="%1."/>
      <w:lvlJc w:val="left"/>
      <w:pPr>
        <w:ind w:left="724" w:hanging="360"/>
      </w:p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">
    <w:nsid w:val="655544B9"/>
    <w:multiLevelType w:val="hybridMultilevel"/>
    <w:tmpl w:val="71648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E333B"/>
    <w:multiLevelType w:val="multilevel"/>
    <w:tmpl w:val="6BAAC52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abstractNum w:abstractNumId="27">
    <w:nsid w:val="679C0BD2"/>
    <w:multiLevelType w:val="hybridMultilevel"/>
    <w:tmpl w:val="513CC408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8">
    <w:nsid w:val="68042336"/>
    <w:multiLevelType w:val="hybridMultilevel"/>
    <w:tmpl w:val="09101CEA"/>
    <w:lvl w:ilvl="0" w:tplc="040C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9">
    <w:nsid w:val="6BCC2E62"/>
    <w:multiLevelType w:val="multilevel"/>
    <w:tmpl w:val="3398A57E"/>
    <w:lvl w:ilvl="0">
      <w:start w:val="1"/>
      <w:numFmt w:val="lowerLetter"/>
      <w:lvlText w:val="%1)"/>
      <w:lvlJc w:val="left"/>
      <w:pPr>
        <w:tabs>
          <w:tab w:val="num" w:pos="300"/>
        </w:tabs>
        <w:ind w:left="300" w:firstLine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0">
    <w:nsid w:val="7CF76A84"/>
    <w:multiLevelType w:val="hybridMultilevel"/>
    <w:tmpl w:val="4774B5DA"/>
    <w:lvl w:ilvl="0" w:tplc="D8A4BE82">
      <w:start w:val="1"/>
      <w:numFmt w:val="bullet"/>
      <w:lvlText w:val=""/>
      <w:lvlJc w:val="left"/>
      <w:pPr>
        <w:ind w:left="10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E7FE0"/>
    <w:multiLevelType w:val="multilevel"/>
    <w:tmpl w:val="24B22616"/>
    <w:lvl w:ilvl="0">
      <w:start w:val="5"/>
      <w:numFmt w:val="decimal"/>
      <w:lvlText w:val="%1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F55406A"/>
    <w:multiLevelType w:val="hybridMultilevel"/>
    <w:tmpl w:val="B970B6B2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1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31"/>
  </w:num>
  <w:num w:numId="9">
    <w:abstractNumId w:val="7"/>
  </w:num>
  <w:num w:numId="10">
    <w:abstractNumId w:val="14"/>
  </w:num>
  <w:num w:numId="11">
    <w:abstractNumId w:val="25"/>
  </w:num>
  <w:num w:numId="12">
    <w:abstractNumId w:val="26"/>
  </w:num>
  <w:num w:numId="13">
    <w:abstractNumId w:val="16"/>
  </w:num>
  <w:num w:numId="14">
    <w:abstractNumId w:val="22"/>
  </w:num>
  <w:num w:numId="15">
    <w:abstractNumId w:val="6"/>
  </w:num>
  <w:num w:numId="16">
    <w:abstractNumId w:val="28"/>
  </w:num>
  <w:num w:numId="17">
    <w:abstractNumId w:val="32"/>
  </w:num>
  <w:num w:numId="18">
    <w:abstractNumId w:val="27"/>
  </w:num>
  <w:num w:numId="19">
    <w:abstractNumId w:val="30"/>
  </w:num>
  <w:num w:numId="20">
    <w:abstractNumId w:val="17"/>
  </w:num>
  <w:num w:numId="21">
    <w:abstractNumId w:val="0"/>
  </w:num>
  <w:num w:numId="22">
    <w:abstractNumId w:val="5"/>
  </w:num>
  <w:num w:numId="23">
    <w:abstractNumId w:val="18"/>
  </w:num>
  <w:num w:numId="24">
    <w:abstractNumId w:val="4"/>
  </w:num>
  <w:num w:numId="25">
    <w:abstractNumId w:val="9"/>
  </w:num>
  <w:num w:numId="26">
    <w:abstractNumId w:val="2"/>
  </w:num>
  <w:num w:numId="27">
    <w:abstractNumId w:val="19"/>
  </w:num>
  <w:num w:numId="28">
    <w:abstractNumId w:val="15"/>
  </w:num>
  <w:num w:numId="29">
    <w:abstractNumId w:val="8"/>
  </w:num>
  <w:num w:numId="30">
    <w:abstractNumId w:val="20"/>
  </w:num>
  <w:num w:numId="31">
    <w:abstractNumId w:val="13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7faabd,white,#009173,#f4f4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53"/>
    <w:rsid w:val="00001C82"/>
    <w:rsid w:val="0000262C"/>
    <w:rsid w:val="00004974"/>
    <w:rsid w:val="000059D0"/>
    <w:rsid w:val="0000657F"/>
    <w:rsid w:val="00007313"/>
    <w:rsid w:val="00011113"/>
    <w:rsid w:val="00027105"/>
    <w:rsid w:val="00040FE0"/>
    <w:rsid w:val="00042853"/>
    <w:rsid w:val="00043723"/>
    <w:rsid w:val="00045C1C"/>
    <w:rsid w:val="0004638F"/>
    <w:rsid w:val="00050E1D"/>
    <w:rsid w:val="0005113F"/>
    <w:rsid w:val="00053035"/>
    <w:rsid w:val="000536A9"/>
    <w:rsid w:val="00056619"/>
    <w:rsid w:val="00056666"/>
    <w:rsid w:val="000571D6"/>
    <w:rsid w:val="00063031"/>
    <w:rsid w:val="00065A76"/>
    <w:rsid w:val="00072467"/>
    <w:rsid w:val="00073954"/>
    <w:rsid w:val="000821FF"/>
    <w:rsid w:val="00085B44"/>
    <w:rsid w:val="00090973"/>
    <w:rsid w:val="00096B45"/>
    <w:rsid w:val="000A0F43"/>
    <w:rsid w:val="000A3D24"/>
    <w:rsid w:val="000A70C4"/>
    <w:rsid w:val="000B25D3"/>
    <w:rsid w:val="000B4550"/>
    <w:rsid w:val="000B45F2"/>
    <w:rsid w:val="000B5060"/>
    <w:rsid w:val="000C059D"/>
    <w:rsid w:val="000C1F3B"/>
    <w:rsid w:val="000C73FA"/>
    <w:rsid w:val="000D308F"/>
    <w:rsid w:val="000D30C1"/>
    <w:rsid w:val="000E14D4"/>
    <w:rsid w:val="000E42E2"/>
    <w:rsid w:val="000E7FAA"/>
    <w:rsid w:val="000F39D2"/>
    <w:rsid w:val="000F404B"/>
    <w:rsid w:val="000F41E9"/>
    <w:rsid w:val="000F47DB"/>
    <w:rsid w:val="00100874"/>
    <w:rsid w:val="00107C79"/>
    <w:rsid w:val="00114858"/>
    <w:rsid w:val="00114E0D"/>
    <w:rsid w:val="00117A51"/>
    <w:rsid w:val="001376FB"/>
    <w:rsid w:val="001429DD"/>
    <w:rsid w:val="00144519"/>
    <w:rsid w:val="00144822"/>
    <w:rsid w:val="001511DB"/>
    <w:rsid w:val="001542C7"/>
    <w:rsid w:val="0016210B"/>
    <w:rsid w:val="00163559"/>
    <w:rsid w:val="00164DE5"/>
    <w:rsid w:val="00171E32"/>
    <w:rsid w:val="001735F1"/>
    <w:rsid w:val="00174391"/>
    <w:rsid w:val="001828FD"/>
    <w:rsid w:val="0019501D"/>
    <w:rsid w:val="00196251"/>
    <w:rsid w:val="0019746F"/>
    <w:rsid w:val="001A471B"/>
    <w:rsid w:val="001A48ED"/>
    <w:rsid w:val="001A68B0"/>
    <w:rsid w:val="001B129E"/>
    <w:rsid w:val="001B4732"/>
    <w:rsid w:val="001C00C6"/>
    <w:rsid w:val="001C1EFB"/>
    <w:rsid w:val="001C4DB9"/>
    <w:rsid w:val="001C679C"/>
    <w:rsid w:val="001C71D5"/>
    <w:rsid w:val="001D0E9A"/>
    <w:rsid w:val="001D6C5A"/>
    <w:rsid w:val="001E3466"/>
    <w:rsid w:val="001F47EF"/>
    <w:rsid w:val="001F487D"/>
    <w:rsid w:val="002031E5"/>
    <w:rsid w:val="0021136C"/>
    <w:rsid w:val="00213043"/>
    <w:rsid w:val="0021753C"/>
    <w:rsid w:val="00221E8F"/>
    <w:rsid w:val="00227FEC"/>
    <w:rsid w:val="002375AD"/>
    <w:rsid w:val="002523C4"/>
    <w:rsid w:val="002529F5"/>
    <w:rsid w:val="00261C8C"/>
    <w:rsid w:val="0026500B"/>
    <w:rsid w:val="002704E7"/>
    <w:rsid w:val="00270D11"/>
    <w:rsid w:val="00271EA6"/>
    <w:rsid w:val="00272FD5"/>
    <w:rsid w:val="00273022"/>
    <w:rsid w:val="00285E1C"/>
    <w:rsid w:val="0029545E"/>
    <w:rsid w:val="002968E6"/>
    <w:rsid w:val="002A20B5"/>
    <w:rsid w:val="002A3192"/>
    <w:rsid w:val="002A3468"/>
    <w:rsid w:val="002B0ECA"/>
    <w:rsid w:val="002B18BF"/>
    <w:rsid w:val="002B231C"/>
    <w:rsid w:val="002D0B00"/>
    <w:rsid w:val="002D2240"/>
    <w:rsid w:val="002E1727"/>
    <w:rsid w:val="002E3EA4"/>
    <w:rsid w:val="002F17E1"/>
    <w:rsid w:val="00302D6F"/>
    <w:rsid w:val="00314406"/>
    <w:rsid w:val="00330255"/>
    <w:rsid w:val="003316FD"/>
    <w:rsid w:val="00335CFA"/>
    <w:rsid w:val="00353CEB"/>
    <w:rsid w:val="0035547C"/>
    <w:rsid w:val="00360437"/>
    <w:rsid w:val="00361EC5"/>
    <w:rsid w:val="00362C56"/>
    <w:rsid w:val="00371776"/>
    <w:rsid w:val="00382BA9"/>
    <w:rsid w:val="00386AE3"/>
    <w:rsid w:val="00387265"/>
    <w:rsid w:val="00387E70"/>
    <w:rsid w:val="00392FF3"/>
    <w:rsid w:val="00395814"/>
    <w:rsid w:val="00396AF0"/>
    <w:rsid w:val="003B417E"/>
    <w:rsid w:val="003B5774"/>
    <w:rsid w:val="003C1945"/>
    <w:rsid w:val="003D134A"/>
    <w:rsid w:val="003D3367"/>
    <w:rsid w:val="003F5834"/>
    <w:rsid w:val="0040228D"/>
    <w:rsid w:val="004045BC"/>
    <w:rsid w:val="0041685C"/>
    <w:rsid w:val="00417E0A"/>
    <w:rsid w:val="00430C2D"/>
    <w:rsid w:val="004355A6"/>
    <w:rsid w:val="004378E4"/>
    <w:rsid w:val="00450735"/>
    <w:rsid w:val="00455358"/>
    <w:rsid w:val="004553F6"/>
    <w:rsid w:val="0046002B"/>
    <w:rsid w:val="00470A4A"/>
    <w:rsid w:val="00473580"/>
    <w:rsid w:val="004739D2"/>
    <w:rsid w:val="00481C05"/>
    <w:rsid w:val="00482693"/>
    <w:rsid w:val="00483234"/>
    <w:rsid w:val="004858A7"/>
    <w:rsid w:val="004919B4"/>
    <w:rsid w:val="0049232E"/>
    <w:rsid w:val="00494FF3"/>
    <w:rsid w:val="004963F0"/>
    <w:rsid w:val="00496C78"/>
    <w:rsid w:val="004A092D"/>
    <w:rsid w:val="004A69BE"/>
    <w:rsid w:val="004B0337"/>
    <w:rsid w:val="004B2A39"/>
    <w:rsid w:val="004B32B2"/>
    <w:rsid w:val="004B73BF"/>
    <w:rsid w:val="004B7BEE"/>
    <w:rsid w:val="004C4025"/>
    <w:rsid w:val="004C78CF"/>
    <w:rsid w:val="004D1C9A"/>
    <w:rsid w:val="004D4B2A"/>
    <w:rsid w:val="004E23DE"/>
    <w:rsid w:val="004E2BF7"/>
    <w:rsid w:val="004E5C00"/>
    <w:rsid w:val="004F020F"/>
    <w:rsid w:val="004F3379"/>
    <w:rsid w:val="004F42AE"/>
    <w:rsid w:val="005056E2"/>
    <w:rsid w:val="00507312"/>
    <w:rsid w:val="00520A65"/>
    <w:rsid w:val="00524979"/>
    <w:rsid w:val="0052523E"/>
    <w:rsid w:val="00527FC6"/>
    <w:rsid w:val="00533468"/>
    <w:rsid w:val="00536EF9"/>
    <w:rsid w:val="00537F4E"/>
    <w:rsid w:val="00541595"/>
    <w:rsid w:val="00541F4C"/>
    <w:rsid w:val="00544C12"/>
    <w:rsid w:val="005466F5"/>
    <w:rsid w:val="00554751"/>
    <w:rsid w:val="005729C7"/>
    <w:rsid w:val="00575995"/>
    <w:rsid w:val="0057738D"/>
    <w:rsid w:val="00580AB6"/>
    <w:rsid w:val="00580BA4"/>
    <w:rsid w:val="00587AB5"/>
    <w:rsid w:val="00594200"/>
    <w:rsid w:val="00594F8D"/>
    <w:rsid w:val="005A2F22"/>
    <w:rsid w:val="005A3791"/>
    <w:rsid w:val="005A7CF2"/>
    <w:rsid w:val="005B0C6B"/>
    <w:rsid w:val="005B3DC3"/>
    <w:rsid w:val="005B4DB9"/>
    <w:rsid w:val="005B5C03"/>
    <w:rsid w:val="005B7D97"/>
    <w:rsid w:val="005B7F2D"/>
    <w:rsid w:val="005C0363"/>
    <w:rsid w:val="005C1637"/>
    <w:rsid w:val="005C316F"/>
    <w:rsid w:val="005D071E"/>
    <w:rsid w:val="005D7217"/>
    <w:rsid w:val="005F59A1"/>
    <w:rsid w:val="005F6041"/>
    <w:rsid w:val="005F69CA"/>
    <w:rsid w:val="005F6BAF"/>
    <w:rsid w:val="005F76F3"/>
    <w:rsid w:val="006000AA"/>
    <w:rsid w:val="00606A74"/>
    <w:rsid w:val="00610C00"/>
    <w:rsid w:val="00611CFF"/>
    <w:rsid w:val="00617796"/>
    <w:rsid w:val="006318FF"/>
    <w:rsid w:val="00632BDC"/>
    <w:rsid w:val="00635E37"/>
    <w:rsid w:val="00644AA1"/>
    <w:rsid w:val="0064744C"/>
    <w:rsid w:val="0065079A"/>
    <w:rsid w:val="00661F68"/>
    <w:rsid w:val="006673AE"/>
    <w:rsid w:val="00670E4C"/>
    <w:rsid w:val="00671176"/>
    <w:rsid w:val="0067204A"/>
    <w:rsid w:val="006744A2"/>
    <w:rsid w:val="00675547"/>
    <w:rsid w:val="006845AC"/>
    <w:rsid w:val="00690457"/>
    <w:rsid w:val="006940FE"/>
    <w:rsid w:val="006A03C5"/>
    <w:rsid w:val="006B07AA"/>
    <w:rsid w:val="006B4442"/>
    <w:rsid w:val="006B6CCE"/>
    <w:rsid w:val="006C058D"/>
    <w:rsid w:val="006C3FA4"/>
    <w:rsid w:val="006C673F"/>
    <w:rsid w:val="006C6927"/>
    <w:rsid w:val="006D0ED2"/>
    <w:rsid w:val="006D7825"/>
    <w:rsid w:val="006E0FB1"/>
    <w:rsid w:val="006F0B2F"/>
    <w:rsid w:val="006F25A7"/>
    <w:rsid w:val="006F341F"/>
    <w:rsid w:val="00705B53"/>
    <w:rsid w:val="00705CDD"/>
    <w:rsid w:val="00706F8A"/>
    <w:rsid w:val="00715459"/>
    <w:rsid w:val="007249EB"/>
    <w:rsid w:val="0073150D"/>
    <w:rsid w:val="00732D0A"/>
    <w:rsid w:val="007358B4"/>
    <w:rsid w:val="00736549"/>
    <w:rsid w:val="0073694E"/>
    <w:rsid w:val="00737BEA"/>
    <w:rsid w:val="007425E4"/>
    <w:rsid w:val="007448DE"/>
    <w:rsid w:val="00756209"/>
    <w:rsid w:val="00757FE8"/>
    <w:rsid w:val="0077153B"/>
    <w:rsid w:val="007731F5"/>
    <w:rsid w:val="007900E5"/>
    <w:rsid w:val="007915ED"/>
    <w:rsid w:val="00796C83"/>
    <w:rsid w:val="007A653A"/>
    <w:rsid w:val="007C35E3"/>
    <w:rsid w:val="007D07A8"/>
    <w:rsid w:val="007D2DD7"/>
    <w:rsid w:val="007E34A2"/>
    <w:rsid w:val="007F075C"/>
    <w:rsid w:val="008005D9"/>
    <w:rsid w:val="008021B0"/>
    <w:rsid w:val="00802BCD"/>
    <w:rsid w:val="008063A1"/>
    <w:rsid w:val="00815315"/>
    <w:rsid w:val="00815BC9"/>
    <w:rsid w:val="00815FE2"/>
    <w:rsid w:val="008161B6"/>
    <w:rsid w:val="00820057"/>
    <w:rsid w:val="00821209"/>
    <w:rsid w:val="00826EAA"/>
    <w:rsid w:val="00830D40"/>
    <w:rsid w:val="00832A80"/>
    <w:rsid w:val="0083487C"/>
    <w:rsid w:val="0083600E"/>
    <w:rsid w:val="008363EF"/>
    <w:rsid w:val="00841163"/>
    <w:rsid w:val="00851605"/>
    <w:rsid w:val="00852BBA"/>
    <w:rsid w:val="00854F23"/>
    <w:rsid w:val="008578D4"/>
    <w:rsid w:val="00865ADD"/>
    <w:rsid w:val="008702FF"/>
    <w:rsid w:val="008719AE"/>
    <w:rsid w:val="008754B5"/>
    <w:rsid w:val="00876AE8"/>
    <w:rsid w:val="00881685"/>
    <w:rsid w:val="008817E6"/>
    <w:rsid w:val="00883EB2"/>
    <w:rsid w:val="00893C20"/>
    <w:rsid w:val="008947A7"/>
    <w:rsid w:val="008B26B7"/>
    <w:rsid w:val="008B7C6E"/>
    <w:rsid w:val="008C1C1C"/>
    <w:rsid w:val="008C4C39"/>
    <w:rsid w:val="008C5254"/>
    <w:rsid w:val="008D1C86"/>
    <w:rsid w:val="008D5E91"/>
    <w:rsid w:val="008E0E54"/>
    <w:rsid w:val="008E3BCF"/>
    <w:rsid w:val="008F6ABF"/>
    <w:rsid w:val="00906D34"/>
    <w:rsid w:val="009102FB"/>
    <w:rsid w:val="00911888"/>
    <w:rsid w:val="009242E0"/>
    <w:rsid w:val="00924DED"/>
    <w:rsid w:val="0093155F"/>
    <w:rsid w:val="009411E4"/>
    <w:rsid w:val="00944A31"/>
    <w:rsid w:val="00947418"/>
    <w:rsid w:val="00953F9B"/>
    <w:rsid w:val="009575A4"/>
    <w:rsid w:val="009609F1"/>
    <w:rsid w:val="00960EC9"/>
    <w:rsid w:val="00966A67"/>
    <w:rsid w:val="00967570"/>
    <w:rsid w:val="00975F26"/>
    <w:rsid w:val="009827A8"/>
    <w:rsid w:val="0098436A"/>
    <w:rsid w:val="0098533C"/>
    <w:rsid w:val="00987898"/>
    <w:rsid w:val="009946BE"/>
    <w:rsid w:val="00995A0B"/>
    <w:rsid w:val="009A3458"/>
    <w:rsid w:val="009A3901"/>
    <w:rsid w:val="009B08E8"/>
    <w:rsid w:val="009B1F6C"/>
    <w:rsid w:val="009B33B2"/>
    <w:rsid w:val="009B4111"/>
    <w:rsid w:val="009B650E"/>
    <w:rsid w:val="009B6E7C"/>
    <w:rsid w:val="009C02D3"/>
    <w:rsid w:val="009C7737"/>
    <w:rsid w:val="009D2FC8"/>
    <w:rsid w:val="009E23B1"/>
    <w:rsid w:val="009E2EF6"/>
    <w:rsid w:val="009E4A60"/>
    <w:rsid w:val="009E638B"/>
    <w:rsid w:val="009F7867"/>
    <w:rsid w:val="009F7A29"/>
    <w:rsid w:val="00A01109"/>
    <w:rsid w:val="00A04DEC"/>
    <w:rsid w:val="00A06AD1"/>
    <w:rsid w:val="00A107CF"/>
    <w:rsid w:val="00A12BBB"/>
    <w:rsid w:val="00A14237"/>
    <w:rsid w:val="00A1741E"/>
    <w:rsid w:val="00A2416A"/>
    <w:rsid w:val="00A248B1"/>
    <w:rsid w:val="00A26740"/>
    <w:rsid w:val="00A27319"/>
    <w:rsid w:val="00A31052"/>
    <w:rsid w:val="00A353C0"/>
    <w:rsid w:val="00A4548B"/>
    <w:rsid w:val="00A62CEA"/>
    <w:rsid w:val="00A6375C"/>
    <w:rsid w:val="00A7394E"/>
    <w:rsid w:val="00A77E9C"/>
    <w:rsid w:val="00A920DA"/>
    <w:rsid w:val="00AA120B"/>
    <w:rsid w:val="00AA1BE8"/>
    <w:rsid w:val="00AA2011"/>
    <w:rsid w:val="00AA2BB6"/>
    <w:rsid w:val="00AA550D"/>
    <w:rsid w:val="00AA5B8D"/>
    <w:rsid w:val="00AB1426"/>
    <w:rsid w:val="00AB379F"/>
    <w:rsid w:val="00AC3113"/>
    <w:rsid w:val="00AC7460"/>
    <w:rsid w:val="00AD493F"/>
    <w:rsid w:val="00AE57B6"/>
    <w:rsid w:val="00AE76AD"/>
    <w:rsid w:val="00AF153B"/>
    <w:rsid w:val="00AF2378"/>
    <w:rsid w:val="00AF44D8"/>
    <w:rsid w:val="00B06DB0"/>
    <w:rsid w:val="00B11147"/>
    <w:rsid w:val="00B22E15"/>
    <w:rsid w:val="00B246F1"/>
    <w:rsid w:val="00B258AA"/>
    <w:rsid w:val="00B3035F"/>
    <w:rsid w:val="00B33ED0"/>
    <w:rsid w:val="00B47061"/>
    <w:rsid w:val="00B55E59"/>
    <w:rsid w:val="00B73BB8"/>
    <w:rsid w:val="00B74767"/>
    <w:rsid w:val="00B76B7E"/>
    <w:rsid w:val="00B77A42"/>
    <w:rsid w:val="00B83387"/>
    <w:rsid w:val="00BA306B"/>
    <w:rsid w:val="00BA3C3F"/>
    <w:rsid w:val="00BB2D65"/>
    <w:rsid w:val="00BB6398"/>
    <w:rsid w:val="00BB692E"/>
    <w:rsid w:val="00BC1007"/>
    <w:rsid w:val="00BC62A7"/>
    <w:rsid w:val="00BC65B0"/>
    <w:rsid w:val="00BE0BB5"/>
    <w:rsid w:val="00BE2272"/>
    <w:rsid w:val="00BE5951"/>
    <w:rsid w:val="00BF1C9F"/>
    <w:rsid w:val="00BF2DCD"/>
    <w:rsid w:val="00BF540B"/>
    <w:rsid w:val="00BF6BF0"/>
    <w:rsid w:val="00C023D5"/>
    <w:rsid w:val="00C02C87"/>
    <w:rsid w:val="00C0346B"/>
    <w:rsid w:val="00C11B5C"/>
    <w:rsid w:val="00C12057"/>
    <w:rsid w:val="00C17BF8"/>
    <w:rsid w:val="00C17D1E"/>
    <w:rsid w:val="00C41F70"/>
    <w:rsid w:val="00C42C30"/>
    <w:rsid w:val="00C43961"/>
    <w:rsid w:val="00C459FC"/>
    <w:rsid w:val="00C47942"/>
    <w:rsid w:val="00C52AF2"/>
    <w:rsid w:val="00C52F90"/>
    <w:rsid w:val="00C5488D"/>
    <w:rsid w:val="00C55B17"/>
    <w:rsid w:val="00C5618D"/>
    <w:rsid w:val="00C56B4E"/>
    <w:rsid w:val="00C56D2F"/>
    <w:rsid w:val="00C64021"/>
    <w:rsid w:val="00C72A29"/>
    <w:rsid w:val="00C8041A"/>
    <w:rsid w:val="00C84175"/>
    <w:rsid w:val="00C8438B"/>
    <w:rsid w:val="00C911F8"/>
    <w:rsid w:val="00C92D5B"/>
    <w:rsid w:val="00C92E05"/>
    <w:rsid w:val="00CB0086"/>
    <w:rsid w:val="00CB2C0D"/>
    <w:rsid w:val="00CB7291"/>
    <w:rsid w:val="00CC28B2"/>
    <w:rsid w:val="00CC398C"/>
    <w:rsid w:val="00CC415E"/>
    <w:rsid w:val="00CC77B9"/>
    <w:rsid w:val="00CD488D"/>
    <w:rsid w:val="00CE40E7"/>
    <w:rsid w:val="00CF19DF"/>
    <w:rsid w:val="00D06FF4"/>
    <w:rsid w:val="00D13813"/>
    <w:rsid w:val="00D148AB"/>
    <w:rsid w:val="00D156C5"/>
    <w:rsid w:val="00D22697"/>
    <w:rsid w:val="00D335B5"/>
    <w:rsid w:val="00D33AC2"/>
    <w:rsid w:val="00D33BEB"/>
    <w:rsid w:val="00D40806"/>
    <w:rsid w:val="00D45B2E"/>
    <w:rsid w:val="00D54BDE"/>
    <w:rsid w:val="00D551A1"/>
    <w:rsid w:val="00D63109"/>
    <w:rsid w:val="00D65ED3"/>
    <w:rsid w:val="00D660B7"/>
    <w:rsid w:val="00D71325"/>
    <w:rsid w:val="00D7499F"/>
    <w:rsid w:val="00D754AD"/>
    <w:rsid w:val="00D75F20"/>
    <w:rsid w:val="00D76438"/>
    <w:rsid w:val="00D773CA"/>
    <w:rsid w:val="00D9066A"/>
    <w:rsid w:val="00D90D82"/>
    <w:rsid w:val="00DA72A8"/>
    <w:rsid w:val="00DB2D72"/>
    <w:rsid w:val="00DB304B"/>
    <w:rsid w:val="00DB3114"/>
    <w:rsid w:val="00DC3B80"/>
    <w:rsid w:val="00DE1AF6"/>
    <w:rsid w:val="00DE54A7"/>
    <w:rsid w:val="00DF7C4C"/>
    <w:rsid w:val="00E00B76"/>
    <w:rsid w:val="00E02889"/>
    <w:rsid w:val="00E03063"/>
    <w:rsid w:val="00E05F22"/>
    <w:rsid w:val="00E061A8"/>
    <w:rsid w:val="00E077CF"/>
    <w:rsid w:val="00E13C4C"/>
    <w:rsid w:val="00E22EDD"/>
    <w:rsid w:val="00E32B66"/>
    <w:rsid w:val="00E3361F"/>
    <w:rsid w:val="00E4543B"/>
    <w:rsid w:val="00E56E1F"/>
    <w:rsid w:val="00E7032A"/>
    <w:rsid w:val="00E70FE4"/>
    <w:rsid w:val="00E7217C"/>
    <w:rsid w:val="00E733E5"/>
    <w:rsid w:val="00E75DCA"/>
    <w:rsid w:val="00E865FA"/>
    <w:rsid w:val="00E8710F"/>
    <w:rsid w:val="00E8738F"/>
    <w:rsid w:val="00E951B5"/>
    <w:rsid w:val="00E95FCE"/>
    <w:rsid w:val="00E96C5F"/>
    <w:rsid w:val="00EA61EB"/>
    <w:rsid w:val="00EB27AF"/>
    <w:rsid w:val="00EB640E"/>
    <w:rsid w:val="00EB7C76"/>
    <w:rsid w:val="00EC2624"/>
    <w:rsid w:val="00EC34C2"/>
    <w:rsid w:val="00EC49BE"/>
    <w:rsid w:val="00EC7452"/>
    <w:rsid w:val="00EE1671"/>
    <w:rsid w:val="00EE477C"/>
    <w:rsid w:val="00EE5523"/>
    <w:rsid w:val="00EE58C0"/>
    <w:rsid w:val="00EF08CE"/>
    <w:rsid w:val="00EF2A33"/>
    <w:rsid w:val="00EF56D9"/>
    <w:rsid w:val="00F006E1"/>
    <w:rsid w:val="00F15DEB"/>
    <w:rsid w:val="00F160A1"/>
    <w:rsid w:val="00F21AC5"/>
    <w:rsid w:val="00F24CB3"/>
    <w:rsid w:val="00F2594C"/>
    <w:rsid w:val="00F3151D"/>
    <w:rsid w:val="00F3683E"/>
    <w:rsid w:val="00F37CF3"/>
    <w:rsid w:val="00F37EE4"/>
    <w:rsid w:val="00F440A9"/>
    <w:rsid w:val="00F45F35"/>
    <w:rsid w:val="00F47322"/>
    <w:rsid w:val="00F51BD7"/>
    <w:rsid w:val="00F51EA3"/>
    <w:rsid w:val="00F64519"/>
    <w:rsid w:val="00F70578"/>
    <w:rsid w:val="00F767C1"/>
    <w:rsid w:val="00F77264"/>
    <w:rsid w:val="00F82395"/>
    <w:rsid w:val="00F838DF"/>
    <w:rsid w:val="00F83C24"/>
    <w:rsid w:val="00FA4C23"/>
    <w:rsid w:val="00FB24E4"/>
    <w:rsid w:val="00FB79F5"/>
    <w:rsid w:val="00FC5437"/>
    <w:rsid w:val="00FC5EAB"/>
    <w:rsid w:val="00FD28FC"/>
    <w:rsid w:val="00FD2A9D"/>
    <w:rsid w:val="00FD3656"/>
    <w:rsid w:val="00FD6D9E"/>
    <w:rsid w:val="00FD7FF6"/>
    <w:rsid w:val="00FE055B"/>
    <w:rsid w:val="00FE1F67"/>
    <w:rsid w:val="00FE5B5C"/>
    <w:rsid w:val="00FF06FE"/>
    <w:rsid w:val="00FF5034"/>
    <w:rsid w:val="00F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faabd,white,#009173,#f4f4f4"/>
    </o:shapedefaults>
    <o:shapelayout v:ext="edit">
      <o:idmap v:ext="edit" data="1"/>
    </o:shapelayout>
  </w:shapeDefaults>
  <w:doNotEmbedSmartTags/>
  <w:decimalSymbol w:val=","/>
  <w:listSeparator w:val=";"/>
  <w14:docId w14:val="1CA5F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rsid w:val="00AA3747"/>
    <w:pPr>
      <w:keepNext/>
      <w:ind w:left="340"/>
      <w:outlineLvl w:val="0"/>
    </w:pPr>
    <w:rPr>
      <w:rFonts w:ascii="Arial" w:hAnsi="Arial"/>
      <w:b/>
      <w:color w:val="004766"/>
      <w:sz w:val="22"/>
    </w:rPr>
  </w:style>
  <w:style w:type="paragraph" w:styleId="Titre2">
    <w:name w:val="heading 2"/>
    <w:basedOn w:val="Normal"/>
    <w:next w:val="Normal"/>
    <w:qFormat/>
    <w:rsid w:val="008A5CC2"/>
    <w:pPr>
      <w:keepNext/>
      <w:spacing w:before="112"/>
      <w:ind w:left="340"/>
      <w:outlineLvl w:val="1"/>
    </w:pPr>
    <w:rPr>
      <w:rFonts w:ascii="Arial" w:hAnsi="Arial"/>
      <w:sz w:val="22"/>
      <w:szCs w:val="28"/>
    </w:rPr>
  </w:style>
  <w:style w:type="paragraph" w:styleId="Titre3">
    <w:name w:val="heading 3"/>
    <w:basedOn w:val="Normal"/>
    <w:next w:val="Normal"/>
    <w:qFormat/>
    <w:rsid w:val="008A5CC2"/>
    <w:pPr>
      <w:keepNext/>
      <w:ind w:left="680" w:hanging="340"/>
      <w:outlineLvl w:val="2"/>
    </w:pPr>
    <w:rPr>
      <w:rFonts w:ascii="Arial" w:hAnsi="Arial"/>
      <w:b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B31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exteItalique">
    <w:name w:val="Texte Italique"/>
    <w:basedOn w:val="Normal"/>
    <w:rsid w:val="00D2377A"/>
    <w:pPr>
      <w:ind w:left="760" w:hanging="420"/>
      <w:jc w:val="both"/>
    </w:pPr>
    <w:rPr>
      <w:rFonts w:ascii="Arial" w:hAnsi="Arial"/>
      <w:i/>
      <w:color w:val="000000"/>
      <w:sz w:val="20"/>
    </w:rPr>
  </w:style>
  <w:style w:type="paragraph" w:customStyle="1" w:styleId="TexteSoulign">
    <w:name w:val="Texte Souligné"/>
    <w:basedOn w:val="Normal"/>
    <w:rsid w:val="00D2377A"/>
    <w:pPr>
      <w:ind w:left="760" w:hanging="420"/>
      <w:jc w:val="both"/>
    </w:pPr>
    <w:rPr>
      <w:rFonts w:ascii="Arial" w:hAnsi="Arial"/>
      <w:color w:val="000000"/>
      <w:sz w:val="20"/>
      <w:u w:val="single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paragraph" w:customStyle="1" w:styleId="Soustitre">
    <w:name w:val="Sous titre"/>
    <w:basedOn w:val="Titre3"/>
    <w:rsid w:val="00C220D0"/>
    <w:pPr>
      <w:ind w:left="0" w:firstLine="3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02D3"/>
    <w:rPr>
      <w:rFonts w:ascii="Lucida Grande" w:hAnsi="Lucida Grande" w:cs="Lucida Grande"/>
      <w:sz w:val="18"/>
      <w:szCs w:val="18"/>
    </w:rPr>
  </w:style>
  <w:style w:type="paragraph" w:customStyle="1" w:styleId="sousparagraphe">
    <w:name w:val="sous paragraphe"/>
    <w:basedOn w:val="Normal"/>
    <w:rsid w:val="008A5CC2"/>
    <w:pPr>
      <w:ind w:left="1474" w:hanging="737"/>
      <w:jc w:val="both"/>
    </w:pPr>
    <w:rPr>
      <w:rFonts w:ascii="Arial" w:hAnsi="Arial"/>
      <w:sz w:val="20"/>
    </w:rPr>
  </w:style>
  <w:style w:type="paragraph" w:customStyle="1" w:styleId="TextesCourant">
    <w:name w:val="Textes Courant"/>
    <w:basedOn w:val="Corpsdetexte"/>
    <w:uiPriority w:val="99"/>
    <w:rsid w:val="00D2377A"/>
    <w:pPr>
      <w:spacing w:after="0"/>
      <w:ind w:left="284"/>
      <w:jc w:val="both"/>
    </w:pPr>
    <w:rPr>
      <w:rFonts w:ascii="Arial" w:hAnsi="Arial"/>
      <w:sz w:val="20"/>
    </w:rPr>
  </w:style>
  <w:style w:type="character" w:customStyle="1" w:styleId="TextedebullesCar">
    <w:name w:val="Texte de bulles Car"/>
    <w:link w:val="Textedebulles"/>
    <w:uiPriority w:val="99"/>
    <w:semiHidden/>
    <w:rsid w:val="009C02D3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uiPriority w:val="99"/>
    <w:unhideWhenUsed/>
    <w:rsid w:val="00D75F2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2853"/>
    <w:pPr>
      <w:ind w:left="720"/>
      <w:contextualSpacing/>
    </w:pPr>
    <w:rPr>
      <w:rFonts w:ascii="Cambria" w:eastAsia="ＭＳ 明朝" w:hAnsi="Cambria"/>
      <w:lang w:val="en-US"/>
    </w:rPr>
  </w:style>
  <w:style w:type="table" w:styleId="Grille">
    <w:name w:val="Table Grid"/>
    <w:basedOn w:val="TableauNormal"/>
    <w:uiPriority w:val="59"/>
    <w:rsid w:val="00C52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basedOn w:val="Policepardfaut"/>
    <w:link w:val="Corpsdetexte"/>
    <w:uiPriority w:val="99"/>
    <w:rsid w:val="007D07A8"/>
    <w:rPr>
      <w:sz w:val="24"/>
      <w:szCs w:val="24"/>
      <w:lang w:val="fr-FR"/>
    </w:rPr>
  </w:style>
  <w:style w:type="character" w:styleId="Accentuation">
    <w:name w:val="Emphasis"/>
    <w:uiPriority w:val="20"/>
    <w:qFormat/>
    <w:rsid w:val="005C316F"/>
    <w:rPr>
      <w:i/>
      <w:iCs/>
    </w:rPr>
  </w:style>
  <w:style w:type="character" w:customStyle="1" w:styleId="apple-converted-space">
    <w:name w:val="apple-converted-space"/>
    <w:rsid w:val="005C316F"/>
  </w:style>
  <w:style w:type="paragraph" w:styleId="Notedebasdepage">
    <w:name w:val="footnote text"/>
    <w:basedOn w:val="Normal"/>
    <w:link w:val="NotedebasdepageCar"/>
    <w:uiPriority w:val="99"/>
    <w:unhideWhenUsed/>
    <w:rsid w:val="005C316F"/>
    <w:pPr>
      <w:spacing w:after="200" w:line="276" w:lineRule="auto"/>
    </w:pPr>
    <w:rPr>
      <w:rFonts w:ascii="Calibri" w:eastAsia="Calibri" w:hAnsi="Calibri"/>
      <w:lang w:val="bg-BG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C316F"/>
    <w:rPr>
      <w:rFonts w:ascii="Calibri" w:eastAsia="Calibri" w:hAnsi="Calibri"/>
      <w:sz w:val="24"/>
      <w:szCs w:val="24"/>
      <w:lang w:val="bg-BG" w:eastAsia="en-US"/>
    </w:rPr>
  </w:style>
  <w:style w:type="character" w:styleId="Marquenotebasdepage">
    <w:name w:val="footnote reference"/>
    <w:basedOn w:val="Policepardfaut"/>
    <w:uiPriority w:val="99"/>
    <w:unhideWhenUsed/>
    <w:rsid w:val="005C316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B2C0D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En-tteCar">
    <w:name w:val="En-tête Car"/>
    <w:basedOn w:val="Policepardfaut"/>
    <w:link w:val="En-tte"/>
    <w:rsid w:val="00A353C0"/>
    <w:rPr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rsid w:val="00AA3747"/>
    <w:pPr>
      <w:keepNext/>
      <w:ind w:left="340"/>
      <w:outlineLvl w:val="0"/>
    </w:pPr>
    <w:rPr>
      <w:rFonts w:ascii="Arial" w:hAnsi="Arial"/>
      <w:b/>
      <w:color w:val="004766"/>
      <w:sz w:val="22"/>
    </w:rPr>
  </w:style>
  <w:style w:type="paragraph" w:styleId="Titre2">
    <w:name w:val="heading 2"/>
    <w:basedOn w:val="Normal"/>
    <w:next w:val="Normal"/>
    <w:qFormat/>
    <w:rsid w:val="008A5CC2"/>
    <w:pPr>
      <w:keepNext/>
      <w:spacing w:before="112"/>
      <w:ind w:left="340"/>
      <w:outlineLvl w:val="1"/>
    </w:pPr>
    <w:rPr>
      <w:rFonts w:ascii="Arial" w:hAnsi="Arial"/>
      <w:sz w:val="22"/>
      <w:szCs w:val="28"/>
    </w:rPr>
  </w:style>
  <w:style w:type="paragraph" w:styleId="Titre3">
    <w:name w:val="heading 3"/>
    <w:basedOn w:val="Normal"/>
    <w:next w:val="Normal"/>
    <w:qFormat/>
    <w:rsid w:val="008A5CC2"/>
    <w:pPr>
      <w:keepNext/>
      <w:ind w:left="680" w:hanging="340"/>
      <w:outlineLvl w:val="2"/>
    </w:pPr>
    <w:rPr>
      <w:rFonts w:ascii="Arial" w:hAnsi="Arial"/>
      <w:b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B31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exteItalique">
    <w:name w:val="Texte Italique"/>
    <w:basedOn w:val="Normal"/>
    <w:rsid w:val="00D2377A"/>
    <w:pPr>
      <w:ind w:left="760" w:hanging="420"/>
      <w:jc w:val="both"/>
    </w:pPr>
    <w:rPr>
      <w:rFonts w:ascii="Arial" w:hAnsi="Arial"/>
      <w:i/>
      <w:color w:val="000000"/>
      <w:sz w:val="20"/>
    </w:rPr>
  </w:style>
  <w:style w:type="paragraph" w:customStyle="1" w:styleId="TexteSoulign">
    <w:name w:val="Texte Souligné"/>
    <w:basedOn w:val="Normal"/>
    <w:rsid w:val="00D2377A"/>
    <w:pPr>
      <w:ind w:left="760" w:hanging="420"/>
      <w:jc w:val="both"/>
    </w:pPr>
    <w:rPr>
      <w:rFonts w:ascii="Arial" w:hAnsi="Arial"/>
      <w:color w:val="000000"/>
      <w:sz w:val="20"/>
      <w:u w:val="single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paragraph" w:customStyle="1" w:styleId="Soustitre">
    <w:name w:val="Sous titre"/>
    <w:basedOn w:val="Titre3"/>
    <w:rsid w:val="00C220D0"/>
    <w:pPr>
      <w:ind w:left="0" w:firstLine="3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02D3"/>
    <w:rPr>
      <w:rFonts w:ascii="Lucida Grande" w:hAnsi="Lucida Grande" w:cs="Lucida Grande"/>
      <w:sz w:val="18"/>
      <w:szCs w:val="18"/>
    </w:rPr>
  </w:style>
  <w:style w:type="paragraph" w:customStyle="1" w:styleId="sousparagraphe">
    <w:name w:val="sous paragraphe"/>
    <w:basedOn w:val="Normal"/>
    <w:rsid w:val="008A5CC2"/>
    <w:pPr>
      <w:ind w:left="1474" w:hanging="737"/>
      <w:jc w:val="both"/>
    </w:pPr>
    <w:rPr>
      <w:rFonts w:ascii="Arial" w:hAnsi="Arial"/>
      <w:sz w:val="20"/>
    </w:rPr>
  </w:style>
  <w:style w:type="paragraph" w:customStyle="1" w:styleId="TextesCourant">
    <w:name w:val="Textes Courant"/>
    <w:basedOn w:val="Corpsdetexte"/>
    <w:uiPriority w:val="99"/>
    <w:rsid w:val="00D2377A"/>
    <w:pPr>
      <w:spacing w:after="0"/>
      <w:ind w:left="284"/>
      <w:jc w:val="both"/>
    </w:pPr>
    <w:rPr>
      <w:rFonts w:ascii="Arial" w:hAnsi="Arial"/>
      <w:sz w:val="20"/>
    </w:rPr>
  </w:style>
  <w:style w:type="character" w:customStyle="1" w:styleId="TextedebullesCar">
    <w:name w:val="Texte de bulles Car"/>
    <w:link w:val="Textedebulles"/>
    <w:uiPriority w:val="99"/>
    <w:semiHidden/>
    <w:rsid w:val="009C02D3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uiPriority w:val="99"/>
    <w:unhideWhenUsed/>
    <w:rsid w:val="00D75F2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2853"/>
    <w:pPr>
      <w:ind w:left="720"/>
      <w:contextualSpacing/>
    </w:pPr>
    <w:rPr>
      <w:rFonts w:ascii="Cambria" w:eastAsia="ＭＳ 明朝" w:hAnsi="Cambria"/>
      <w:lang w:val="en-US"/>
    </w:rPr>
  </w:style>
  <w:style w:type="table" w:styleId="Grille">
    <w:name w:val="Table Grid"/>
    <w:basedOn w:val="TableauNormal"/>
    <w:uiPriority w:val="59"/>
    <w:rsid w:val="00C52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basedOn w:val="Policepardfaut"/>
    <w:link w:val="Corpsdetexte"/>
    <w:uiPriority w:val="99"/>
    <w:rsid w:val="007D07A8"/>
    <w:rPr>
      <w:sz w:val="24"/>
      <w:szCs w:val="24"/>
      <w:lang w:val="fr-FR"/>
    </w:rPr>
  </w:style>
  <w:style w:type="character" w:styleId="Accentuation">
    <w:name w:val="Emphasis"/>
    <w:uiPriority w:val="20"/>
    <w:qFormat/>
    <w:rsid w:val="005C316F"/>
    <w:rPr>
      <w:i/>
      <w:iCs/>
    </w:rPr>
  </w:style>
  <w:style w:type="character" w:customStyle="1" w:styleId="apple-converted-space">
    <w:name w:val="apple-converted-space"/>
    <w:rsid w:val="005C316F"/>
  </w:style>
  <w:style w:type="paragraph" w:styleId="Notedebasdepage">
    <w:name w:val="footnote text"/>
    <w:basedOn w:val="Normal"/>
    <w:link w:val="NotedebasdepageCar"/>
    <w:uiPriority w:val="99"/>
    <w:unhideWhenUsed/>
    <w:rsid w:val="005C316F"/>
    <w:pPr>
      <w:spacing w:after="200" w:line="276" w:lineRule="auto"/>
    </w:pPr>
    <w:rPr>
      <w:rFonts w:ascii="Calibri" w:eastAsia="Calibri" w:hAnsi="Calibri"/>
      <w:lang w:val="bg-BG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C316F"/>
    <w:rPr>
      <w:rFonts w:ascii="Calibri" w:eastAsia="Calibri" w:hAnsi="Calibri"/>
      <w:sz w:val="24"/>
      <w:szCs w:val="24"/>
      <w:lang w:val="bg-BG" w:eastAsia="en-US"/>
    </w:rPr>
  </w:style>
  <w:style w:type="character" w:styleId="Marquenotebasdepage">
    <w:name w:val="footnote reference"/>
    <w:basedOn w:val="Policepardfaut"/>
    <w:uiPriority w:val="99"/>
    <w:unhideWhenUsed/>
    <w:rsid w:val="005C316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B2C0D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En-tteCar">
    <w:name w:val="En-tête Car"/>
    <w:basedOn w:val="Policepardfaut"/>
    <w:link w:val="En-tte"/>
    <w:rsid w:val="00A353C0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ace-cae.eu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9E613C-200A-A64D-8D6F-DE8C5D51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614</Words>
  <Characters>3377</Characters>
  <Application>Microsoft Macintosh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>Architects' Against Climate Change </vt:lpstr>
      <vt:lpstr>Architets' Against Climate Change </vt:lpstr>
      <vt:lpstr>    / Coordinator's report</vt:lpstr>
      <vt:lpstr>    </vt:lpstr>
      <vt:lpstr>    Date: 23 October 2016 </vt:lpstr>
      <vt:lpstr>“On 5 October, 2016, the threshold for entry into force of the Paris COP21 Agree</vt:lpstr>
      <vt:lpstr>Press release of the United Nations Framework Convention on Climate Change</vt:lpstr>
      <vt:lpstr/>
      <vt:lpstr>With the COP21 agreement ratification and the European Commission statement that</vt:lpstr>
      <vt:lpstr/>
      <vt:lpstr/>
      <vt:lpstr>Dear friends,</vt:lpstr>
      <vt:lpstr/>
      <vt:lpstr>We shall be proud of the important role that the Architects’ Council of Europe p</vt:lpstr>
      <vt:lpstr>The signing of the “Tallinn Declaration” in April 2015 by the Presidents of ACE,</vt:lpstr>
      <vt:lpstr>The November 30 forums organized last year together with CNOA, CIAF and UIA cont</vt:lpstr>
      <vt:lpstr>The petition “Nous, architectes du monde entier…” was signed by hundreds of peop</vt:lpstr>
      <vt:lpstr>“The Manifesto for responsible architecture”  has been publicized in European Me</vt:lpstr>
      <vt:lpstr>The architects against climate change (AACC) position was promoted in our respon</vt:lpstr>
      <vt:lpstr>Our position was advocated in a response to a public consultation and in two int</vt:lpstr>
      <vt:lpstr>In April 2016, ACE joined the Global Alliance for Buildings and Construction (Gl</vt:lpstr>
      <vt:lpstr>On 20-21 September, a delegation of 6 ACE delegates participated in the Madrid L</vt:lpstr>
      <vt:lpstr>The answer prepared by WG ESA to the EU Commission’s consultation on “Indicators</vt:lpstr>
      <vt:lpstr>On 10 November, Pedro Ravara represented ACE during the Buildings Day, which to</vt:lpstr>
      <vt:lpstr>The commission prepared a “Vulnerable Europe” Map to highlight expected climate </vt:lpstr>
      <vt:lpstr/>
      <vt:lpstr>/</vt:lpstr>
      <vt:lpstr/>
      <vt:lpstr/>
      <vt:lpstr>Adaptation measures have been set up by the European Commission to engage cities</vt:lpstr>
      <vt:lpstr>Member Organizations can get a proactive position on national level and particip</vt:lpstr>
      <vt:lpstr>Climate action is one of the crosscutting issues mainstreamed in Horizon 2020 Fr</vt:lpstr>
      <vt:lpstr>We need to work together, more than ever to elaborate strong European architectu</vt:lpstr>
      <vt:lpstr>AACC initiative is an opportunity to transform the high public interest on clima</vt:lpstr>
      <vt:lpstr/>
      <vt:lpstr>We already have an approved PID - Project initiation document, and the work shal</vt:lpstr>
      <vt:lpstr>If supported, I am ready to coordinate and/or lead a Climate change consultation</vt:lpstr>
      <vt:lpstr/>
      <vt:lpstr>The climate is changing because of the unsustainable models of development of ou</vt:lpstr>
      <vt:lpstr>The Intergovernmental Panel on Climate Change estimated that in twenty years the</vt:lpstr>
      <vt:lpstr/>
      <vt:lpstr/>
    </vt:vector>
  </TitlesOfParts>
  <Manager/>
  <Company/>
  <LinksUpToDate>false</LinksUpToDate>
  <CharactersWithSpaces>3984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Architects' Against Climate Change </dc:title>
  <dc:subject>Coordinator's report</dc:subject>
  <dc:creator>Nicholas Galabov</dc:creator>
  <cp:keywords/>
  <dc:description/>
  <cp:lastModifiedBy>Pierre Obajtek</cp:lastModifiedBy>
  <cp:revision>5</cp:revision>
  <cp:lastPrinted>2017-02-28T10:13:00Z</cp:lastPrinted>
  <dcterms:created xsi:type="dcterms:W3CDTF">2017-04-06T07:37:00Z</dcterms:created>
  <dcterms:modified xsi:type="dcterms:W3CDTF">2017-04-06T10:33:00Z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Date: 23 October 2016</vt:lpwstr>
  </property>
  <property fmtid="{D5CDD505-2E9C-101B-9397-08002B2CF9AE}" pid="3" name="Référence">
    <vt:lpwstr>xx-xx-xx</vt:lpwstr>
  </property>
  <property fmtid="{D5CDD505-2E9C-101B-9397-08002B2CF9AE}" pid="4" name="ACE Date">
    <vt:lpwstr>Year-Month-Day</vt:lpwstr>
  </property>
</Properties>
</file>